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637"/>
        <w:gridCol w:w="4216"/>
      </w:tblGrid>
      <w:tr w:rsidR="008C46BA" w:rsidRPr="00D31261" w:rsidTr="00141024">
        <w:tc>
          <w:tcPr>
            <w:tcW w:w="5637" w:type="dxa"/>
          </w:tcPr>
          <w:p w:rsidR="008C46BA" w:rsidRDefault="008C46BA" w:rsidP="00C7351B"/>
        </w:tc>
        <w:tc>
          <w:tcPr>
            <w:tcW w:w="4216" w:type="dxa"/>
          </w:tcPr>
          <w:p w:rsidR="008C46BA" w:rsidRPr="00FB67B9" w:rsidRDefault="008C46BA" w:rsidP="00C7351B">
            <w:pPr>
              <w:jc w:val="center"/>
              <w:rPr>
                <w:sz w:val="28"/>
                <w:szCs w:val="28"/>
              </w:rPr>
            </w:pPr>
          </w:p>
        </w:tc>
      </w:tr>
    </w:tbl>
    <w:p w:rsidR="00770150" w:rsidRDefault="00B16EAF" w:rsidP="00B16EAF">
      <w:pPr>
        <w:rPr>
          <w:sz w:val="28"/>
          <w:szCs w:val="28"/>
        </w:rPr>
      </w:pPr>
      <w:r w:rsidRPr="00B16EAF">
        <w:rPr>
          <w:sz w:val="28"/>
          <w:szCs w:val="28"/>
        </w:rPr>
        <w:t>Форма</w:t>
      </w:r>
    </w:p>
    <w:p w:rsidR="00B16EAF" w:rsidRPr="0097455D" w:rsidRDefault="00B16EAF" w:rsidP="00B16EAF">
      <w:pPr>
        <w:rPr>
          <w:sz w:val="24"/>
          <w:szCs w:val="24"/>
        </w:rPr>
      </w:pPr>
    </w:p>
    <w:p w:rsidR="00B16EAF" w:rsidRDefault="00B16EAF" w:rsidP="00B16EAF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B16EAF">
        <w:rPr>
          <w:sz w:val="28"/>
          <w:szCs w:val="28"/>
        </w:rPr>
        <w:t>правк</w:t>
      </w:r>
      <w:r>
        <w:rPr>
          <w:sz w:val="28"/>
          <w:szCs w:val="28"/>
        </w:rPr>
        <w:t>а-расчет</w:t>
      </w:r>
      <w:r w:rsidRPr="00B16EAF">
        <w:rPr>
          <w:sz w:val="28"/>
          <w:szCs w:val="28"/>
        </w:rPr>
        <w:t xml:space="preserve"> </w:t>
      </w:r>
      <w:proofErr w:type="gramStart"/>
      <w:r w:rsidRPr="00B16EAF">
        <w:rPr>
          <w:sz w:val="28"/>
          <w:szCs w:val="28"/>
        </w:rPr>
        <w:t>на предоставление субсидии на финансовое обеспечение затрат на частичную оплату труда при организации общественных работ для граждан</w:t>
      </w:r>
      <w:proofErr w:type="gramEnd"/>
      <w:r w:rsidRPr="00B16EAF">
        <w:rPr>
          <w:sz w:val="28"/>
          <w:szCs w:val="28"/>
        </w:rPr>
        <w:t>, зарегистрированных в органах службы занятости в целях поиска подходящей работы, включая безработных граждан, при этом в период участия безработных граждан в общественных работах за ними сохраняется право на получение пособия по безработице</w:t>
      </w:r>
    </w:p>
    <w:p w:rsidR="00197C08" w:rsidRDefault="00197C08" w:rsidP="00B16EAF">
      <w:pPr>
        <w:jc w:val="center"/>
        <w:rPr>
          <w:sz w:val="28"/>
          <w:szCs w:val="28"/>
        </w:rPr>
      </w:pPr>
    </w:p>
    <w:tbl>
      <w:tblPr>
        <w:tblStyle w:val="af0"/>
        <w:tblW w:w="0" w:type="auto"/>
        <w:tblLook w:val="04A0"/>
      </w:tblPr>
      <w:tblGrid>
        <w:gridCol w:w="890"/>
        <w:gridCol w:w="7156"/>
        <w:gridCol w:w="1701"/>
      </w:tblGrid>
      <w:tr w:rsidR="00141024" w:rsidTr="00141024">
        <w:tc>
          <w:tcPr>
            <w:tcW w:w="890" w:type="dxa"/>
          </w:tcPr>
          <w:p w:rsidR="00141024" w:rsidRDefault="00141024" w:rsidP="001410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141024" w:rsidRDefault="00141024" w:rsidP="00141024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156" w:type="dxa"/>
          </w:tcPr>
          <w:p w:rsidR="00141024" w:rsidRDefault="00141024" w:rsidP="001410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701" w:type="dxa"/>
            <w:shd w:val="clear" w:color="auto" w:fill="auto"/>
          </w:tcPr>
          <w:p w:rsidR="00141024" w:rsidRDefault="00141024" w:rsidP="00141024">
            <w:pPr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Значение</w:t>
            </w:r>
          </w:p>
        </w:tc>
      </w:tr>
      <w:tr w:rsidR="00141024" w:rsidTr="00141024">
        <w:tc>
          <w:tcPr>
            <w:tcW w:w="890" w:type="dxa"/>
          </w:tcPr>
          <w:p w:rsidR="00141024" w:rsidRPr="00AB74CA" w:rsidRDefault="00141024" w:rsidP="00141024">
            <w:pPr>
              <w:jc w:val="center"/>
              <w:rPr>
                <w:sz w:val="24"/>
                <w:szCs w:val="24"/>
              </w:rPr>
            </w:pPr>
            <w:r w:rsidRPr="00AB74CA">
              <w:rPr>
                <w:sz w:val="24"/>
                <w:szCs w:val="24"/>
              </w:rPr>
              <w:t>1</w:t>
            </w:r>
          </w:p>
        </w:tc>
        <w:tc>
          <w:tcPr>
            <w:tcW w:w="7156" w:type="dxa"/>
          </w:tcPr>
          <w:p w:rsidR="00141024" w:rsidRPr="00197C08" w:rsidRDefault="00141024" w:rsidP="00141024">
            <w:pPr>
              <w:rPr>
                <w:sz w:val="24"/>
                <w:szCs w:val="24"/>
              </w:rPr>
            </w:pPr>
            <w:r w:rsidRPr="00B75362">
              <w:rPr>
                <w:sz w:val="24"/>
                <w:szCs w:val="24"/>
              </w:rPr>
              <w:t>Период проведения общественных работ</w:t>
            </w:r>
            <w:r w:rsidR="0046487F">
              <w:rPr>
                <w:sz w:val="24"/>
                <w:szCs w:val="24"/>
              </w:rPr>
              <w:t xml:space="preserve"> (</w:t>
            </w:r>
            <w:proofErr w:type="gramStart"/>
            <w:r w:rsidR="0046487F">
              <w:rPr>
                <w:sz w:val="24"/>
                <w:szCs w:val="24"/>
              </w:rPr>
              <w:t>с</w:t>
            </w:r>
            <w:proofErr w:type="gramEnd"/>
            <w:r w:rsidR="0046487F">
              <w:rPr>
                <w:sz w:val="24"/>
                <w:szCs w:val="24"/>
              </w:rPr>
              <w:t xml:space="preserve">_____ </w:t>
            </w:r>
            <w:proofErr w:type="spellStart"/>
            <w:r w:rsidR="0046487F">
              <w:rPr>
                <w:sz w:val="24"/>
                <w:szCs w:val="24"/>
              </w:rPr>
              <w:t>по______</w:t>
            </w:r>
            <w:proofErr w:type="spellEnd"/>
            <w:r w:rsidR="0046487F">
              <w:rPr>
                <w:sz w:val="24"/>
                <w:szCs w:val="24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141024" w:rsidRDefault="00141024" w:rsidP="00141024">
            <w:pPr>
              <w:suppressAutoHyphens w:val="0"/>
              <w:rPr>
                <w:sz w:val="28"/>
                <w:szCs w:val="28"/>
              </w:rPr>
            </w:pPr>
          </w:p>
        </w:tc>
      </w:tr>
      <w:tr w:rsidR="00141024" w:rsidTr="00141024">
        <w:tc>
          <w:tcPr>
            <w:tcW w:w="890" w:type="dxa"/>
          </w:tcPr>
          <w:p w:rsidR="00141024" w:rsidRPr="00AB74CA" w:rsidRDefault="00141024" w:rsidP="00141024">
            <w:pPr>
              <w:jc w:val="center"/>
              <w:rPr>
                <w:sz w:val="24"/>
                <w:szCs w:val="24"/>
              </w:rPr>
            </w:pPr>
            <w:r w:rsidRPr="00AB74CA">
              <w:rPr>
                <w:sz w:val="24"/>
                <w:szCs w:val="24"/>
              </w:rPr>
              <w:t>2</w:t>
            </w:r>
          </w:p>
        </w:tc>
        <w:tc>
          <w:tcPr>
            <w:tcW w:w="7156" w:type="dxa"/>
          </w:tcPr>
          <w:p w:rsidR="00141024" w:rsidRPr="00197C08" w:rsidRDefault="00141024" w:rsidP="00141024">
            <w:pPr>
              <w:rPr>
                <w:sz w:val="24"/>
                <w:szCs w:val="24"/>
              </w:rPr>
            </w:pPr>
            <w:r w:rsidRPr="00B75362">
              <w:rPr>
                <w:sz w:val="24"/>
                <w:szCs w:val="24"/>
              </w:rPr>
              <w:t>Численность участников общественных работ</w:t>
            </w:r>
            <w:r>
              <w:rPr>
                <w:sz w:val="24"/>
                <w:szCs w:val="24"/>
              </w:rPr>
              <w:t>, чел.</w:t>
            </w:r>
          </w:p>
        </w:tc>
        <w:tc>
          <w:tcPr>
            <w:tcW w:w="1701" w:type="dxa"/>
            <w:shd w:val="clear" w:color="auto" w:fill="auto"/>
          </w:tcPr>
          <w:p w:rsidR="00141024" w:rsidRDefault="00141024" w:rsidP="00141024">
            <w:pPr>
              <w:suppressAutoHyphens w:val="0"/>
              <w:rPr>
                <w:sz w:val="28"/>
                <w:szCs w:val="28"/>
              </w:rPr>
            </w:pPr>
          </w:p>
        </w:tc>
      </w:tr>
      <w:tr w:rsidR="005C7817" w:rsidTr="00141024">
        <w:tc>
          <w:tcPr>
            <w:tcW w:w="890" w:type="dxa"/>
          </w:tcPr>
          <w:p w:rsidR="005C7817" w:rsidRPr="00AB74CA" w:rsidRDefault="005C7817" w:rsidP="00141024">
            <w:pPr>
              <w:jc w:val="center"/>
              <w:rPr>
                <w:sz w:val="24"/>
                <w:szCs w:val="24"/>
              </w:rPr>
            </w:pPr>
            <w:r w:rsidRPr="00AB74CA">
              <w:rPr>
                <w:sz w:val="24"/>
                <w:szCs w:val="24"/>
              </w:rPr>
              <w:t>3</w:t>
            </w:r>
          </w:p>
        </w:tc>
        <w:tc>
          <w:tcPr>
            <w:tcW w:w="7156" w:type="dxa"/>
          </w:tcPr>
          <w:p w:rsidR="005C7817" w:rsidRPr="00B75362" w:rsidRDefault="005C7817" w:rsidP="00141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Режим рабочего времени </w:t>
            </w:r>
            <w:r w:rsidRPr="005C7817">
              <w:rPr>
                <w:i/>
                <w:sz w:val="24"/>
                <w:szCs w:val="24"/>
              </w:rPr>
              <w:t>(пятидневная рабочая неделя/шестидневная рабочая неделя/график сменности и другие)</w:t>
            </w:r>
          </w:p>
        </w:tc>
        <w:tc>
          <w:tcPr>
            <w:tcW w:w="1701" w:type="dxa"/>
            <w:shd w:val="clear" w:color="auto" w:fill="auto"/>
          </w:tcPr>
          <w:p w:rsidR="005C7817" w:rsidRDefault="005C7817" w:rsidP="00141024">
            <w:pPr>
              <w:suppressAutoHyphens w:val="0"/>
              <w:rPr>
                <w:sz w:val="28"/>
                <w:szCs w:val="28"/>
              </w:rPr>
            </w:pPr>
          </w:p>
        </w:tc>
      </w:tr>
      <w:tr w:rsidR="00141024" w:rsidTr="00141024">
        <w:tc>
          <w:tcPr>
            <w:tcW w:w="890" w:type="dxa"/>
          </w:tcPr>
          <w:p w:rsidR="00141024" w:rsidRPr="00AB74CA" w:rsidRDefault="005C7817" w:rsidP="00141024">
            <w:pPr>
              <w:jc w:val="center"/>
              <w:rPr>
                <w:sz w:val="24"/>
                <w:szCs w:val="24"/>
              </w:rPr>
            </w:pPr>
            <w:r w:rsidRPr="00AB74CA">
              <w:rPr>
                <w:sz w:val="24"/>
                <w:szCs w:val="24"/>
              </w:rPr>
              <w:t>4</w:t>
            </w:r>
          </w:p>
        </w:tc>
        <w:tc>
          <w:tcPr>
            <w:tcW w:w="7156" w:type="dxa"/>
          </w:tcPr>
          <w:p w:rsidR="00141024" w:rsidRPr="00E73EE0" w:rsidRDefault="0046487F" w:rsidP="00141024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Количество рабочих дней/часов в период участия в общественных работах с указанием численности участников</w:t>
            </w:r>
            <w:r w:rsidR="00BF6305">
              <w:rPr>
                <w:sz w:val="24"/>
                <w:szCs w:val="24"/>
              </w:rPr>
              <w:t xml:space="preserve"> (в разбивке по месяцам)</w:t>
            </w:r>
            <w:r w:rsidR="00E73EE0">
              <w:rPr>
                <w:sz w:val="24"/>
                <w:szCs w:val="24"/>
              </w:rPr>
              <w:t xml:space="preserve">, </w:t>
            </w:r>
            <w:proofErr w:type="spellStart"/>
            <w:r w:rsidR="00E73EE0">
              <w:rPr>
                <w:sz w:val="24"/>
                <w:szCs w:val="24"/>
              </w:rPr>
              <w:t>дн</w:t>
            </w:r>
            <w:proofErr w:type="spellEnd"/>
            <w:r w:rsidR="00E73EE0">
              <w:rPr>
                <w:sz w:val="24"/>
                <w:szCs w:val="24"/>
              </w:rPr>
              <w:t xml:space="preserve"> (час)/чел.</w:t>
            </w:r>
            <w:r w:rsidR="00E73EE0" w:rsidRPr="00E73EE0">
              <w:rPr>
                <w:sz w:val="24"/>
                <w:szCs w:val="24"/>
              </w:rPr>
              <w:t>:</w:t>
            </w:r>
          </w:p>
        </w:tc>
        <w:tc>
          <w:tcPr>
            <w:tcW w:w="1701" w:type="dxa"/>
            <w:shd w:val="clear" w:color="auto" w:fill="auto"/>
          </w:tcPr>
          <w:p w:rsidR="00141024" w:rsidRDefault="00BF6305" w:rsidP="00BF6305">
            <w:pPr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  <w:tr w:rsidR="00E73EE0" w:rsidTr="00141024">
        <w:tc>
          <w:tcPr>
            <w:tcW w:w="890" w:type="dxa"/>
          </w:tcPr>
          <w:p w:rsidR="00E73EE0" w:rsidRPr="00AB74CA" w:rsidRDefault="005C7817" w:rsidP="00141024">
            <w:pPr>
              <w:jc w:val="center"/>
              <w:rPr>
                <w:sz w:val="24"/>
                <w:szCs w:val="24"/>
              </w:rPr>
            </w:pPr>
            <w:r w:rsidRPr="00AB74CA">
              <w:rPr>
                <w:sz w:val="24"/>
                <w:szCs w:val="24"/>
              </w:rPr>
              <w:t>4</w:t>
            </w:r>
            <w:r w:rsidR="00E73EE0" w:rsidRPr="00AB74CA">
              <w:rPr>
                <w:sz w:val="24"/>
                <w:szCs w:val="24"/>
              </w:rPr>
              <w:t>.1</w:t>
            </w:r>
          </w:p>
        </w:tc>
        <w:tc>
          <w:tcPr>
            <w:tcW w:w="7156" w:type="dxa"/>
          </w:tcPr>
          <w:p w:rsidR="00E73EE0" w:rsidRPr="00E73EE0" w:rsidRDefault="00E73EE0" w:rsidP="00141024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указать месяц</w:t>
            </w:r>
          </w:p>
        </w:tc>
        <w:tc>
          <w:tcPr>
            <w:tcW w:w="1701" w:type="dxa"/>
            <w:shd w:val="clear" w:color="auto" w:fill="auto"/>
          </w:tcPr>
          <w:p w:rsidR="00E73EE0" w:rsidRDefault="00E73EE0" w:rsidP="00141024">
            <w:pPr>
              <w:suppressAutoHyphens w:val="0"/>
              <w:rPr>
                <w:sz w:val="28"/>
                <w:szCs w:val="28"/>
              </w:rPr>
            </w:pPr>
          </w:p>
        </w:tc>
      </w:tr>
      <w:tr w:rsidR="00E73EE0" w:rsidTr="00141024">
        <w:tc>
          <w:tcPr>
            <w:tcW w:w="890" w:type="dxa"/>
          </w:tcPr>
          <w:p w:rsidR="00E73EE0" w:rsidRPr="00AB74CA" w:rsidRDefault="005C7817" w:rsidP="00141024">
            <w:pPr>
              <w:jc w:val="center"/>
              <w:rPr>
                <w:sz w:val="24"/>
                <w:szCs w:val="24"/>
              </w:rPr>
            </w:pPr>
            <w:r w:rsidRPr="00AB74CA">
              <w:rPr>
                <w:sz w:val="24"/>
                <w:szCs w:val="24"/>
              </w:rPr>
              <w:t>4</w:t>
            </w:r>
            <w:r w:rsidR="00E73EE0" w:rsidRPr="00AB74CA">
              <w:rPr>
                <w:sz w:val="24"/>
                <w:szCs w:val="24"/>
              </w:rPr>
              <w:t>.2</w:t>
            </w:r>
          </w:p>
        </w:tc>
        <w:tc>
          <w:tcPr>
            <w:tcW w:w="7156" w:type="dxa"/>
          </w:tcPr>
          <w:p w:rsidR="00E73EE0" w:rsidRDefault="00E73EE0">
            <w:r>
              <w:rPr>
                <w:i/>
                <w:sz w:val="24"/>
                <w:szCs w:val="24"/>
              </w:rPr>
              <w:t>у</w:t>
            </w:r>
            <w:r w:rsidRPr="00FC7F8F">
              <w:rPr>
                <w:i/>
                <w:sz w:val="24"/>
                <w:szCs w:val="24"/>
              </w:rPr>
              <w:t>казать месяц</w:t>
            </w:r>
          </w:p>
        </w:tc>
        <w:tc>
          <w:tcPr>
            <w:tcW w:w="1701" w:type="dxa"/>
            <w:shd w:val="clear" w:color="auto" w:fill="auto"/>
          </w:tcPr>
          <w:p w:rsidR="00E73EE0" w:rsidRDefault="00E73EE0" w:rsidP="00141024">
            <w:pPr>
              <w:suppressAutoHyphens w:val="0"/>
              <w:rPr>
                <w:sz w:val="28"/>
                <w:szCs w:val="28"/>
              </w:rPr>
            </w:pPr>
          </w:p>
        </w:tc>
      </w:tr>
      <w:tr w:rsidR="00E73EE0" w:rsidTr="00141024">
        <w:tc>
          <w:tcPr>
            <w:tcW w:w="890" w:type="dxa"/>
          </w:tcPr>
          <w:p w:rsidR="00E73EE0" w:rsidRPr="00AB74CA" w:rsidRDefault="005C7817" w:rsidP="00141024">
            <w:pPr>
              <w:jc w:val="center"/>
              <w:rPr>
                <w:sz w:val="24"/>
                <w:szCs w:val="24"/>
              </w:rPr>
            </w:pPr>
            <w:r w:rsidRPr="00AB74CA">
              <w:rPr>
                <w:sz w:val="24"/>
                <w:szCs w:val="24"/>
              </w:rPr>
              <w:t>4</w:t>
            </w:r>
            <w:r w:rsidR="00E73EE0" w:rsidRPr="00AB74CA">
              <w:rPr>
                <w:sz w:val="24"/>
                <w:szCs w:val="24"/>
              </w:rPr>
              <w:t>.3</w:t>
            </w:r>
          </w:p>
        </w:tc>
        <w:tc>
          <w:tcPr>
            <w:tcW w:w="7156" w:type="dxa"/>
          </w:tcPr>
          <w:p w:rsidR="00E73EE0" w:rsidRDefault="00E73EE0">
            <w:r>
              <w:rPr>
                <w:i/>
                <w:sz w:val="24"/>
                <w:szCs w:val="24"/>
              </w:rPr>
              <w:t>у</w:t>
            </w:r>
            <w:r w:rsidRPr="00FC7F8F">
              <w:rPr>
                <w:i/>
                <w:sz w:val="24"/>
                <w:szCs w:val="24"/>
              </w:rPr>
              <w:t>казать месяц</w:t>
            </w:r>
          </w:p>
        </w:tc>
        <w:tc>
          <w:tcPr>
            <w:tcW w:w="1701" w:type="dxa"/>
            <w:shd w:val="clear" w:color="auto" w:fill="auto"/>
          </w:tcPr>
          <w:p w:rsidR="00E73EE0" w:rsidRDefault="00E73EE0" w:rsidP="00141024">
            <w:pPr>
              <w:suppressAutoHyphens w:val="0"/>
              <w:rPr>
                <w:sz w:val="28"/>
                <w:szCs w:val="28"/>
              </w:rPr>
            </w:pPr>
          </w:p>
        </w:tc>
      </w:tr>
      <w:tr w:rsidR="00141024" w:rsidTr="00141024">
        <w:tc>
          <w:tcPr>
            <w:tcW w:w="890" w:type="dxa"/>
          </w:tcPr>
          <w:p w:rsidR="00141024" w:rsidRPr="00AB74CA" w:rsidRDefault="005C7817" w:rsidP="00141024">
            <w:pPr>
              <w:jc w:val="center"/>
              <w:rPr>
                <w:sz w:val="24"/>
                <w:szCs w:val="24"/>
              </w:rPr>
            </w:pPr>
            <w:r w:rsidRPr="00AB74CA">
              <w:rPr>
                <w:sz w:val="24"/>
                <w:szCs w:val="24"/>
              </w:rPr>
              <w:t>5</w:t>
            </w:r>
          </w:p>
        </w:tc>
        <w:tc>
          <w:tcPr>
            <w:tcW w:w="7156" w:type="dxa"/>
          </w:tcPr>
          <w:p w:rsidR="00141024" w:rsidRPr="00BF6305" w:rsidRDefault="00141024" w:rsidP="0078384A">
            <w:pPr>
              <w:rPr>
                <w:sz w:val="28"/>
                <w:szCs w:val="28"/>
              </w:rPr>
            </w:pPr>
            <w:r w:rsidRPr="00B75362">
              <w:rPr>
                <w:sz w:val="24"/>
                <w:szCs w:val="24"/>
              </w:rPr>
              <w:t>Заработная плата</w:t>
            </w:r>
            <w:r w:rsidR="00BF6305">
              <w:rPr>
                <w:sz w:val="24"/>
                <w:szCs w:val="24"/>
              </w:rPr>
              <w:t xml:space="preserve"> в </w:t>
            </w:r>
            <w:r w:rsidR="0078384A">
              <w:rPr>
                <w:sz w:val="24"/>
                <w:szCs w:val="24"/>
              </w:rPr>
              <w:t>период участия в общественных работах</w:t>
            </w:r>
            <w:r w:rsidRPr="00B75362">
              <w:rPr>
                <w:sz w:val="24"/>
                <w:szCs w:val="24"/>
              </w:rPr>
              <w:t>, руб.</w:t>
            </w:r>
            <w:r w:rsidR="00BF6305" w:rsidRPr="00BF6305">
              <w:rPr>
                <w:sz w:val="24"/>
                <w:szCs w:val="24"/>
              </w:rPr>
              <w:t>:</w:t>
            </w:r>
          </w:p>
        </w:tc>
        <w:tc>
          <w:tcPr>
            <w:tcW w:w="1701" w:type="dxa"/>
            <w:shd w:val="clear" w:color="auto" w:fill="auto"/>
          </w:tcPr>
          <w:p w:rsidR="00141024" w:rsidRDefault="00BF6305" w:rsidP="00BF6305">
            <w:pPr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  <w:tr w:rsidR="00BF6305" w:rsidTr="00141024">
        <w:tc>
          <w:tcPr>
            <w:tcW w:w="890" w:type="dxa"/>
          </w:tcPr>
          <w:p w:rsidR="00BF6305" w:rsidRPr="00AB74CA" w:rsidRDefault="005C7817" w:rsidP="00141024">
            <w:pPr>
              <w:jc w:val="center"/>
              <w:rPr>
                <w:sz w:val="24"/>
                <w:szCs w:val="24"/>
              </w:rPr>
            </w:pPr>
            <w:r w:rsidRPr="00AB74CA">
              <w:rPr>
                <w:sz w:val="24"/>
                <w:szCs w:val="24"/>
              </w:rPr>
              <w:t>5</w:t>
            </w:r>
            <w:r w:rsidR="00BF6305" w:rsidRPr="00AB74CA">
              <w:rPr>
                <w:sz w:val="24"/>
                <w:szCs w:val="24"/>
              </w:rPr>
              <w:t>.1</w:t>
            </w:r>
          </w:p>
        </w:tc>
        <w:tc>
          <w:tcPr>
            <w:tcW w:w="7156" w:type="dxa"/>
          </w:tcPr>
          <w:p w:rsidR="00BF6305" w:rsidRDefault="00BF6305">
            <w:r w:rsidRPr="005178DA">
              <w:rPr>
                <w:i/>
                <w:sz w:val="24"/>
                <w:szCs w:val="24"/>
              </w:rPr>
              <w:t>указать месяц</w:t>
            </w:r>
          </w:p>
        </w:tc>
        <w:tc>
          <w:tcPr>
            <w:tcW w:w="1701" w:type="dxa"/>
            <w:shd w:val="clear" w:color="auto" w:fill="auto"/>
          </w:tcPr>
          <w:p w:rsidR="00BF6305" w:rsidRDefault="00BF6305" w:rsidP="00141024">
            <w:pPr>
              <w:suppressAutoHyphens w:val="0"/>
              <w:rPr>
                <w:sz w:val="28"/>
                <w:szCs w:val="28"/>
              </w:rPr>
            </w:pPr>
          </w:p>
        </w:tc>
      </w:tr>
      <w:tr w:rsidR="00BF6305" w:rsidTr="00141024">
        <w:tc>
          <w:tcPr>
            <w:tcW w:w="890" w:type="dxa"/>
          </w:tcPr>
          <w:p w:rsidR="00BF6305" w:rsidRPr="00AB74CA" w:rsidRDefault="005C7817" w:rsidP="00141024">
            <w:pPr>
              <w:jc w:val="center"/>
              <w:rPr>
                <w:sz w:val="24"/>
                <w:szCs w:val="24"/>
              </w:rPr>
            </w:pPr>
            <w:r w:rsidRPr="00AB74CA">
              <w:rPr>
                <w:sz w:val="24"/>
                <w:szCs w:val="24"/>
              </w:rPr>
              <w:t>5</w:t>
            </w:r>
            <w:r w:rsidR="00BF6305" w:rsidRPr="00AB74CA">
              <w:rPr>
                <w:sz w:val="24"/>
                <w:szCs w:val="24"/>
              </w:rPr>
              <w:t>.2</w:t>
            </w:r>
          </w:p>
        </w:tc>
        <w:tc>
          <w:tcPr>
            <w:tcW w:w="7156" w:type="dxa"/>
          </w:tcPr>
          <w:p w:rsidR="00BF6305" w:rsidRDefault="00BF6305">
            <w:r w:rsidRPr="005178DA">
              <w:rPr>
                <w:i/>
                <w:sz w:val="24"/>
                <w:szCs w:val="24"/>
              </w:rPr>
              <w:t>указать месяц</w:t>
            </w:r>
          </w:p>
        </w:tc>
        <w:tc>
          <w:tcPr>
            <w:tcW w:w="1701" w:type="dxa"/>
            <w:shd w:val="clear" w:color="auto" w:fill="auto"/>
          </w:tcPr>
          <w:p w:rsidR="00BF6305" w:rsidRDefault="00BF6305" w:rsidP="00141024">
            <w:pPr>
              <w:suppressAutoHyphens w:val="0"/>
              <w:rPr>
                <w:sz w:val="28"/>
                <w:szCs w:val="28"/>
              </w:rPr>
            </w:pPr>
          </w:p>
        </w:tc>
      </w:tr>
      <w:tr w:rsidR="00BF6305" w:rsidTr="00141024">
        <w:tc>
          <w:tcPr>
            <w:tcW w:w="890" w:type="dxa"/>
          </w:tcPr>
          <w:p w:rsidR="00BF6305" w:rsidRPr="00AB74CA" w:rsidRDefault="005C7817" w:rsidP="00141024">
            <w:pPr>
              <w:jc w:val="center"/>
              <w:rPr>
                <w:sz w:val="24"/>
                <w:szCs w:val="24"/>
              </w:rPr>
            </w:pPr>
            <w:r w:rsidRPr="00AB74CA">
              <w:rPr>
                <w:sz w:val="24"/>
                <w:szCs w:val="24"/>
              </w:rPr>
              <w:t>5</w:t>
            </w:r>
            <w:r w:rsidR="00BF6305" w:rsidRPr="00AB74CA">
              <w:rPr>
                <w:sz w:val="24"/>
                <w:szCs w:val="24"/>
              </w:rPr>
              <w:t>.3</w:t>
            </w:r>
          </w:p>
        </w:tc>
        <w:tc>
          <w:tcPr>
            <w:tcW w:w="7156" w:type="dxa"/>
          </w:tcPr>
          <w:p w:rsidR="00BF6305" w:rsidRDefault="00BF6305">
            <w:r w:rsidRPr="005178DA">
              <w:rPr>
                <w:i/>
                <w:sz w:val="24"/>
                <w:szCs w:val="24"/>
              </w:rPr>
              <w:t>указать месяц</w:t>
            </w:r>
          </w:p>
        </w:tc>
        <w:tc>
          <w:tcPr>
            <w:tcW w:w="1701" w:type="dxa"/>
            <w:shd w:val="clear" w:color="auto" w:fill="auto"/>
          </w:tcPr>
          <w:p w:rsidR="00BF6305" w:rsidRDefault="00BF6305" w:rsidP="00141024">
            <w:pPr>
              <w:suppressAutoHyphens w:val="0"/>
              <w:rPr>
                <w:sz w:val="28"/>
                <w:szCs w:val="28"/>
              </w:rPr>
            </w:pPr>
          </w:p>
        </w:tc>
      </w:tr>
      <w:tr w:rsidR="00141024" w:rsidTr="00141024">
        <w:tc>
          <w:tcPr>
            <w:tcW w:w="890" w:type="dxa"/>
          </w:tcPr>
          <w:p w:rsidR="00141024" w:rsidRPr="00AB74CA" w:rsidRDefault="005C7817" w:rsidP="00141024">
            <w:pPr>
              <w:jc w:val="center"/>
              <w:rPr>
                <w:sz w:val="24"/>
                <w:szCs w:val="24"/>
              </w:rPr>
            </w:pPr>
            <w:r w:rsidRPr="00AB74CA">
              <w:rPr>
                <w:sz w:val="24"/>
                <w:szCs w:val="24"/>
              </w:rPr>
              <w:t>6</w:t>
            </w:r>
          </w:p>
        </w:tc>
        <w:tc>
          <w:tcPr>
            <w:tcW w:w="7156" w:type="dxa"/>
          </w:tcPr>
          <w:p w:rsidR="00141024" w:rsidRPr="00197C08" w:rsidRDefault="00141024" w:rsidP="00141024">
            <w:pPr>
              <w:rPr>
                <w:sz w:val="24"/>
                <w:szCs w:val="24"/>
              </w:rPr>
            </w:pPr>
            <w:r w:rsidRPr="00B75362">
              <w:rPr>
                <w:sz w:val="24"/>
                <w:szCs w:val="24"/>
              </w:rPr>
              <w:t xml:space="preserve">Минимальный </w:t>
            </w:r>
            <w:proofErr w:type="gramStart"/>
            <w:r w:rsidRPr="00B75362">
              <w:rPr>
                <w:sz w:val="24"/>
                <w:szCs w:val="24"/>
              </w:rPr>
              <w:t>размер оплаты труда</w:t>
            </w:r>
            <w:proofErr w:type="gramEnd"/>
            <w:r w:rsidRPr="00B75362">
              <w:rPr>
                <w:sz w:val="24"/>
                <w:szCs w:val="24"/>
              </w:rPr>
              <w:t>, руб.</w:t>
            </w:r>
          </w:p>
        </w:tc>
        <w:tc>
          <w:tcPr>
            <w:tcW w:w="1701" w:type="dxa"/>
            <w:shd w:val="clear" w:color="auto" w:fill="auto"/>
          </w:tcPr>
          <w:p w:rsidR="00141024" w:rsidRDefault="00141024" w:rsidP="00141024">
            <w:pPr>
              <w:suppressAutoHyphens w:val="0"/>
              <w:rPr>
                <w:sz w:val="28"/>
                <w:szCs w:val="28"/>
              </w:rPr>
            </w:pPr>
          </w:p>
        </w:tc>
      </w:tr>
      <w:tr w:rsidR="00141024" w:rsidTr="00141024">
        <w:tc>
          <w:tcPr>
            <w:tcW w:w="890" w:type="dxa"/>
          </w:tcPr>
          <w:p w:rsidR="00141024" w:rsidRPr="00AB74CA" w:rsidRDefault="005C7817" w:rsidP="00141024">
            <w:pPr>
              <w:jc w:val="center"/>
              <w:rPr>
                <w:sz w:val="24"/>
                <w:szCs w:val="24"/>
              </w:rPr>
            </w:pPr>
            <w:r w:rsidRPr="00AB74CA">
              <w:rPr>
                <w:sz w:val="24"/>
                <w:szCs w:val="24"/>
              </w:rPr>
              <w:t>7</w:t>
            </w:r>
          </w:p>
        </w:tc>
        <w:tc>
          <w:tcPr>
            <w:tcW w:w="7156" w:type="dxa"/>
          </w:tcPr>
          <w:p w:rsidR="00141024" w:rsidRDefault="00141024" w:rsidP="00BF6305">
            <w:pPr>
              <w:rPr>
                <w:sz w:val="28"/>
                <w:szCs w:val="28"/>
              </w:rPr>
            </w:pPr>
            <w:r w:rsidRPr="00B75362">
              <w:rPr>
                <w:sz w:val="24"/>
                <w:szCs w:val="24"/>
              </w:rPr>
              <w:t>Сумма на обеспече</w:t>
            </w:r>
            <w:r>
              <w:rPr>
                <w:sz w:val="24"/>
                <w:szCs w:val="24"/>
              </w:rPr>
              <w:t xml:space="preserve">ние финансовых затрат на оплату </w:t>
            </w:r>
            <w:r w:rsidRPr="00B75362">
              <w:rPr>
                <w:sz w:val="24"/>
                <w:szCs w:val="24"/>
              </w:rPr>
              <w:t>заработной платы, руб.</w:t>
            </w:r>
            <w:r w:rsidR="00BF6305" w:rsidRPr="00BF6305">
              <w:rPr>
                <w:sz w:val="24"/>
                <w:szCs w:val="24"/>
              </w:rPr>
              <w:t>:</w:t>
            </w:r>
          </w:p>
        </w:tc>
        <w:tc>
          <w:tcPr>
            <w:tcW w:w="1701" w:type="dxa"/>
            <w:shd w:val="clear" w:color="auto" w:fill="auto"/>
          </w:tcPr>
          <w:p w:rsidR="00141024" w:rsidRDefault="00BF6305" w:rsidP="00BF6305">
            <w:pPr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</w:t>
            </w:r>
          </w:p>
        </w:tc>
      </w:tr>
      <w:tr w:rsidR="00BF6305" w:rsidTr="00141024">
        <w:tc>
          <w:tcPr>
            <w:tcW w:w="890" w:type="dxa"/>
          </w:tcPr>
          <w:p w:rsidR="00BF6305" w:rsidRPr="00AB74CA" w:rsidRDefault="005C7817" w:rsidP="00141024">
            <w:pPr>
              <w:jc w:val="center"/>
              <w:rPr>
                <w:sz w:val="24"/>
                <w:szCs w:val="24"/>
              </w:rPr>
            </w:pPr>
            <w:r w:rsidRPr="00AB74CA">
              <w:rPr>
                <w:sz w:val="24"/>
                <w:szCs w:val="24"/>
              </w:rPr>
              <w:t>7</w:t>
            </w:r>
            <w:r w:rsidR="00BF6305" w:rsidRPr="00AB74CA">
              <w:rPr>
                <w:sz w:val="24"/>
                <w:szCs w:val="24"/>
              </w:rPr>
              <w:t>.1</w:t>
            </w:r>
          </w:p>
        </w:tc>
        <w:tc>
          <w:tcPr>
            <w:tcW w:w="7156" w:type="dxa"/>
          </w:tcPr>
          <w:p w:rsidR="00BF6305" w:rsidRPr="00E73EE0" w:rsidRDefault="00BF6305" w:rsidP="001114A4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указать месяц</w:t>
            </w:r>
          </w:p>
        </w:tc>
        <w:tc>
          <w:tcPr>
            <w:tcW w:w="1701" w:type="dxa"/>
            <w:shd w:val="clear" w:color="auto" w:fill="auto"/>
          </w:tcPr>
          <w:p w:rsidR="00BF6305" w:rsidRDefault="00BF6305" w:rsidP="00141024">
            <w:pPr>
              <w:suppressAutoHyphens w:val="0"/>
              <w:rPr>
                <w:sz w:val="28"/>
                <w:szCs w:val="28"/>
              </w:rPr>
            </w:pPr>
          </w:p>
        </w:tc>
      </w:tr>
      <w:tr w:rsidR="00BF6305" w:rsidTr="00141024">
        <w:tc>
          <w:tcPr>
            <w:tcW w:w="890" w:type="dxa"/>
          </w:tcPr>
          <w:p w:rsidR="00BF6305" w:rsidRPr="00AB74CA" w:rsidRDefault="005C7817" w:rsidP="00141024">
            <w:pPr>
              <w:jc w:val="center"/>
              <w:rPr>
                <w:sz w:val="24"/>
                <w:szCs w:val="24"/>
              </w:rPr>
            </w:pPr>
            <w:r w:rsidRPr="00AB74CA">
              <w:rPr>
                <w:sz w:val="24"/>
                <w:szCs w:val="24"/>
              </w:rPr>
              <w:t>7</w:t>
            </w:r>
            <w:r w:rsidR="00BF6305" w:rsidRPr="00AB74CA">
              <w:rPr>
                <w:sz w:val="24"/>
                <w:szCs w:val="24"/>
              </w:rPr>
              <w:t>.2</w:t>
            </w:r>
          </w:p>
        </w:tc>
        <w:tc>
          <w:tcPr>
            <w:tcW w:w="7156" w:type="dxa"/>
          </w:tcPr>
          <w:p w:rsidR="00BF6305" w:rsidRDefault="00BF6305" w:rsidP="001114A4">
            <w:r>
              <w:rPr>
                <w:i/>
                <w:sz w:val="24"/>
                <w:szCs w:val="24"/>
              </w:rPr>
              <w:t>у</w:t>
            </w:r>
            <w:r w:rsidRPr="00FC7F8F">
              <w:rPr>
                <w:i/>
                <w:sz w:val="24"/>
                <w:szCs w:val="24"/>
              </w:rPr>
              <w:t>казать месяц</w:t>
            </w:r>
          </w:p>
        </w:tc>
        <w:tc>
          <w:tcPr>
            <w:tcW w:w="1701" w:type="dxa"/>
            <w:shd w:val="clear" w:color="auto" w:fill="auto"/>
          </w:tcPr>
          <w:p w:rsidR="00BF6305" w:rsidRDefault="00BF6305" w:rsidP="00141024">
            <w:pPr>
              <w:suppressAutoHyphens w:val="0"/>
              <w:rPr>
                <w:sz w:val="28"/>
                <w:szCs w:val="28"/>
              </w:rPr>
            </w:pPr>
          </w:p>
        </w:tc>
      </w:tr>
      <w:tr w:rsidR="00BF6305" w:rsidTr="00141024">
        <w:tc>
          <w:tcPr>
            <w:tcW w:w="890" w:type="dxa"/>
          </w:tcPr>
          <w:p w:rsidR="00BF6305" w:rsidRPr="00AB74CA" w:rsidRDefault="005C7817" w:rsidP="00141024">
            <w:pPr>
              <w:jc w:val="center"/>
              <w:rPr>
                <w:sz w:val="24"/>
                <w:szCs w:val="24"/>
              </w:rPr>
            </w:pPr>
            <w:r w:rsidRPr="00AB74CA">
              <w:rPr>
                <w:sz w:val="24"/>
                <w:szCs w:val="24"/>
              </w:rPr>
              <w:t>7</w:t>
            </w:r>
            <w:r w:rsidR="00BF6305" w:rsidRPr="00AB74CA">
              <w:rPr>
                <w:sz w:val="24"/>
                <w:szCs w:val="24"/>
              </w:rPr>
              <w:t>.3</w:t>
            </w:r>
          </w:p>
        </w:tc>
        <w:tc>
          <w:tcPr>
            <w:tcW w:w="7156" w:type="dxa"/>
          </w:tcPr>
          <w:p w:rsidR="00BF6305" w:rsidRDefault="00BF6305" w:rsidP="001114A4">
            <w:r>
              <w:rPr>
                <w:i/>
                <w:sz w:val="24"/>
                <w:szCs w:val="24"/>
              </w:rPr>
              <w:t>у</w:t>
            </w:r>
            <w:r w:rsidRPr="00FC7F8F">
              <w:rPr>
                <w:i/>
                <w:sz w:val="24"/>
                <w:szCs w:val="24"/>
              </w:rPr>
              <w:t>казать месяц</w:t>
            </w:r>
          </w:p>
        </w:tc>
        <w:tc>
          <w:tcPr>
            <w:tcW w:w="1701" w:type="dxa"/>
            <w:shd w:val="clear" w:color="auto" w:fill="auto"/>
          </w:tcPr>
          <w:p w:rsidR="00BF6305" w:rsidRDefault="00BF6305" w:rsidP="00141024">
            <w:pPr>
              <w:suppressAutoHyphens w:val="0"/>
              <w:rPr>
                <w:sz w:val="28"/>
                <w:szCs w:val="28"/>
              </w:rPr>
            </w:pPr>
          </w:p>
        </w:tc>
      </w:tr>
      <w:tr w:rsidR="00141024" w:rsidTr="00141024">
        <w:tblPrEx>
          <w:tblLook w:val="0000"/>
        </w:tblPrEx>
        <w:trPr>
          <w:trHeight w:val="502"/>
        </w:trPr>
        <w:tc>
          <w:tcPr>
            <w:tcW w:w="890" w:type="dxa"/>
          </w:tcPr>
          <w:p w:rsidR="00141024" w:rsidRPr="00AB74CA" w:rsidRDefault="005C7817" w:rsidP="00141024">
            <w:pPr>
              <w:jc w:val="center"/>
              <w:rPr>
                <w:sz w:val="24"/>
                <w:szCs w:val="24"/>
              </w:rPr>
            </w:pPr>
            <w:r w:rsidRPr="00AB74CA">
              <w:rPr>
                <w:sz w:val="24"/>
                <w:szCs w:val="24"/>
              </w:rPr>
              <w:t>8</w:t>
            </w:r>
          </w:p>
        </w:tc>
        <w:tc>
          <w:tcPr>
            <w:tcW w:w="7156" w:type="dxa"/>
          </w:tcPr>
          <w:p w:rsidR="00141024" w:rsidRDefault="00141024" w:rsidP="0078384A">
            <w:pPr>
              <w:rPr>
                <w:sz w:val="28"/>
                <w:szCs w:val="28"/>
              </w:rPr>
            </w:pPr>
            <w:r w:rsidRPr="00B75362">
              <w:rPr>
                <w:sz w:val="24"/>
                <w:szCs w:val="24"/>
              </w:rPr>
              <w:t>Страховые взносы</w:t>
            </w:r>
            <w:r w:rsidR="0078384A">
              <w:rPr>
                <w:sz w:val="24"/>
                <w:szCs w:val="24"/>
              </w:rPr>
              <w:t xml:space="preserve"> на МРОТ, </w:t>
            </w:r>
            <w:r>
              <w:rPr>
                <w:sz w:val="24"/>
                <w:szCs w:val="24"/>
              </w:rPr>
              <w:t>всего</w:t>
            </w:r>
            <w:r w:rsidRPr="00B75362">
              <w:rPr>
                <w:sz w:val="24"/>
                <w:szCs w:val="24"/>
              </w:rPr>
              <w:t xml:space="preserve"> %</w:t>
            </w:r>
          </w:p>
        </w:tc>
        <w:tc>
          <w:tcPr>
            <w:tcW w:w="1701" w:type="dxa"/>
          </w:tcPr>
          <w:p w:rsidR="00141024" w:rsidRDefault="00141024" w:rsidP="00141024">
            <w:pPr>
              <w:rPr>
                <w:sz w:val="28"/>
                <w:szCs w:val="28"/>
              </w:rPr>
            </w:pPr>
          </w:p>
        </w:tc>
      </w:tr>
      <w:tr w:rsidR="00141024" w:rsidTr="00141024">
        <w:tblPrEx>
          <w:tblLook w:val="0000"/>
        </w:tblPrEx>
        <w:trPr>
          <w:trHeight w:val="301"/>
        </w:trPr>
        <w:tc>
          <w:tcPr>
            <w:tcW w:w="890" w:type="dxa"/>
            <w:tcBorders>
              <w:bottom w:val="single" w:sz="4" w:space="0" w:color="auto"/>
            </w:tcBorders>
          </w:tcPr>
          <w:p w:rsidR="00141024" w:rsidRPr="00AB74CA" w:rsidRDefault="005C7817" w:rsidP="00141024">
            <w:pPr>
              <w:jc w:val="center"/>
              <w:rPr>
                <w:sz w:val="24"/>
                <w:szCs w:val="24"/>
              </w:rPr>
            </w:pPr>
            <w:r w:rsidRPr="00AB74CA">
              <w:rPr>
                <w:sz w:val="24"/>
                <w:szCs w:val="24"/>
              </w:rPr>
              <w:t>8</w:t>
            </w:r>
            <w:r w:rsidR="00141024" w:rsidRPr="00AB74CA">
              <w:rPr>
                <w:sz w:val="24"/>
                <w:szCs w:val="24"/>
              </w:rPr>
              <w:t>.1</w:t>
            </w:r>
          </w:p>
        </w:tc>
        <w:tc>
          <w:tcPr>
            <w:tcW w:w="7156" w:type="dxa"/>
            <w:tcBorders>
              <w:bottom w:val="single" w:sz="4" w:space="0" w:color="auto"/>
            </w:tcBorders>
          </w:tcPr>
          <w:p w:rsidR="00141024" w:rsidRPr="0084772D" w:rsidRDefault="00141024" w:rsidP="00141024">
            <w:pPr>
              <w:rPr>
                <w:sz w:val="28"/>
                <w:szCs w:val="28"/>
              </w:rPr>
            </w:pPr>
            <w:r w:rsidRPr="0084772D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41024" w:rsidRDefault="00BF6305" w:rsidP="001410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oftHyphen/>
            </w:r>
          </w:p>
        </w:tc>
      </w:tr>
      <w:tr w:rsidR="00141024" w:rsidTr="00141024">
        <w:tblPrEx>
          <w:tblLook w:val="0000"/>
        </w:tblPrEx>
        <w:trPr>
          <w:trHeight w:val="469"/>
        </w:trPr>
        <w:tc>
          <w:tcPr>
            <w:tcW w:w="890" w:type="dxa"/>
            <w:tcBorders>
              <w:bottom w:val="single" w:sz="4" w:space="0" w:color="auto"/>
            </w:tcBorders>
          </w:tcPr>
          <w:p w:rsidR="00141024" w:rsidRPr="00AB74CA" w:rsidRDefault="005C7817" w:rsidP="00141024">
            <w:pPr>
              <w:jc w:val="center"/>
              <w:rPr>
                <w:sz w:val="24"/>
                <w:szCs w:val="24"/>
              </w:rPr>
            </w:pPr>
            <w:r w:rsidRPr="00AB74CA">
              <w:rPr>
                <w:sz w:val="24"/>
                <w:szCs w:val="24"/>
              </w:rPr>
              <w:t>8</w:t>
            </w:r>
            <w:r w:rsidR="00141024" w:rsidRPr="00AB74CA">
              <w:rPr>
                <w:sz w:val="24"/>
                <w:szCs w:val="24"/>
              </w:rPr>
              <w:t>.1.1</w:t>
            </w:r>
          </w:p>
        </w:tc>
        <w:tc>
          <w:tcPr>
            <w:tcW w:w="7156" w:type="dxa"/>
            <w:tcBorders>
              <w:bottom w:val="single" w:sz="4" w:space="0" w:color="auto"/>
            </w:tcBorders>
          </w:tcPr>
          <w:p w:rsidR="00141024" w:rsidRPr="0084772D" w:rsidRDefault="00141024" w:rsidP="00141024">
            <w:pPr>
              <w:rPr>
                <w:sz w:val="24"/>
                <w:szCs w:val="24"/>
              </w:rPr>
            </w:pPr>
            <w:r w:rsidRPr="0084772D">
              <w:rPr>
                <w:sz w:val="24"/>
                <w:szCs w:val="24"/>
              </w:rPr>
              <w:t>на обязательное пенсионное страхование (в ПФР), %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41024" w:rsidRDefault="00141024" w:rsidP="00141024">
            <w:pPr>
              <w:jc w:val="center"/>
              <w:rPr>
                <w:sz w:val="28"/>
                <w:szCs w:val="28"/>
              </w:rPr>
            </w:pPr>
          </w:p>
        </w:tc>
      </w:tr>
      <w:tr w:rsidR="00141024" w:rsidTr="00141024">
        <w:tblPrEx>
          <w:tblLook w:val="0000"/>
        </w:tblPrEx>
        <w:trPr>
          <w:trHeight w:val="268"/>
        </w:trPr>
        <w:tc>
          <w:tcPr>
            <w:tcW w:w="890" w:type="dxa"/>
          </w:tcPr>
          <w:p w:rsidR="00141024" w:rsidRPr="00AB74CA" w:rsidRDefault="005C7817" w:rsidP="00141024">
            <w:pPr>
              <w:jc w:val="center"/>
              <w:rPr>
                <w:sz w:val="24"/>
                <w:szCs w:val="24"/>
              </w:rPr>
            </w:pPr>
            <w:r w:rsidRPr="00AB74CA">
              <w:rPr>
                <w:sz w:val="24"/>
                <w:szCs w:val="24"/>
              </w:rPr>
              <w:t>8</w:t>
            </w:r>
            <w:r w:rsidR="00141024" w:rsidRPr="00AB74CA">
              <w:rPr>
                <w:sz w:val="24"/>
                <w:szCs w:val="24"/>
              </w:rPr>
              <w:t>.1.2</w:t>
            </w:r>
          </w:p>
        </w:tc>
        <w:tc>
          <w:tcPr>
            <w:tcW w:w="7156" w:type="dxa"/>
          </w:tcPr>
          <w:p w:rsidR="00141024" w:rsidRPr="0084772D" w:rsidRDefault="00141024" w:rsidP="00141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обязательное медицинское страхование (в ФФОМС),%</w:t>
            </w:r>
          </w:p>
        </w:tc>
        <w:tc>
          <w:tcPr>
            <w:tcW w:w="1701" w:type="dxa"/>
          </w:tcPr>
          <w:p w:rsidR="00141024" w:rsidRDefault="00141024" w:rsidP="00141024">
            <w:pPr>
              <w:jc w:val="center"/>
              <w:rPr>
                <w:sz w:val="28"/>
                <w:szCs w:val="28"/>
              </w:rPr>
            </w:pPr>
          </w:p>
        </w:tc>
      </w:tr>
      <w:tr w:rsidR="00141024" w:rsidTr="00141024">
        <w:tblPrEx>
          <w:tblLook w:val="0000"/>
        </w:tblPrEx>
        <w:trPr>
          <w:trHeight w:val="619"/>
        </w:trPr>
        <w:tc>
          <w:tcPr>
            <w:tcW w:w="890" w:type="dxa"/>
          </w:tcPr>
          <w:p w:rsidR="00141024" w:rsidRPr="00AB74CA" w:rsidRDefault="005C7817" w:rsidP="00141024">
            <w:pPr>
              <w:jc w:val="center"/>
              <w:rPr>
                <w:sz w:val="24"/>
                <w:szCs w:val="24"/>
              </w:rPr>
            </w:pPr>
            <w:r w:rsidRPr="00AB74CA">
              <w:rPr>
                <w:sz w:val="24"/>
                <w:szCs w:val="24"/>
              </w:rPr>
              <w:t>8</w:t>
            </w:r>
            <w:r w:rsidR="00141024" w:rsidRPr="00AB74CA">
              <w:rPr>
                <w:sz w:val="24"/>
                <w:szCs w:val="24"/>
              </w:rPr>
              <w:t>.2.2</w:t>
            </w:r>
          </w:p>
        </w:tc>
        <w:tc>
          <w:tcPr>
            <w:tcW w:w="7156" w:type="dxa"/>
          </w:tcPr>
          <w:p w:rsidR="00141024" w:rsidRDefault="00141024" w:rsidP="00141024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на</w:t>
            </w:r>
            <w:r w:rsidRPr="0084772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социальное страхование от болезней и травм или по материнству (в ФСС),%</w:t>
            </w:r>
          </w:p>
        </w:tc>
        <w:tc>
          <w:tcPr>
            <w:tcW w:w="1701" w:type="dxa"/>
          </w:tcPr>
          <w:p w:rsidR="00141024" w:rsidRDefault="00141024" w:rsidP="00AB74CA">
            <w:pPr>
              <w:rPr>
                <w:sz w:val="28"/>
                <w:szCs w:val="28"/>
              </w:rPr>
            </w:pPr>
          </w:p>
        </w:tc>
      </w:tr>
      <w:tr w:rsidR="00141024" w:rsidTr="00141024">
        <w:tblPrEx>
          <w:tblLook w:val="0000"/>
        </w:tblPrEx>
        <w:trPr>
          <w:trHeight w:val="238"/>
        </w:trPr>
        <w:tc>
          <w:tcPr>
            <w:tcW w:w="890" w:type="dxa"/>
          </w:tcPr>
          <w:p w:rsidR="00141024" w:rsidRPr="00AB74CA" w:rsidRDefault="005C7817" w:rsidP="00141024">
            <w:pPr>
              <w:jc w:val="center"/>
              <w:rPr>
                <w:sz w:val="24"/>
                <w:szCs w:val="24"/>
              </w:rPr>
            </w:pPr>
            <w:r w:rsidRPr="00AB74CA">
              <w:rPr>
                <w:sz w:val="24"/>
                <w:szCs w:val="24"/>
              </w:rPr>
              <w:t>8</w:t>
            </w:r>
            <w:r w:rsidR="00141024" w:rsidRPr="00AB74CA">
              <w:rPr>
                <w:sz w:val="24"/>
                <w:szCs w:val="24"/>
              </w:rPr>
              <w:t>.2.3</w:t>
            </w:r>
          </w:p>
        </w:tc>
        <w:tc>
          <w:tcPr>
            <w:tcW w:w="7156" w:type="dxa"/>
          </w:tcPr>
          <w:p w:rsidR="00141024" w:rsidRDefault="00141024" w:rsidP="00141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страхование от несчастных случаев и профессиональных заболеваний (в ФСС),%</w:t>
            </w:r>
          </w:p>
        </w:tc>
        <w:tc>
          <w:tcPr>
            <w:tcW w:w="1701" w:type="dxa"/>
          </w:tcPr>
          <w:p w:rsidR="00141024" w:rsidRDefault="00141024" w:rsidP="00141024">
            <w:pPr>
              <w:jc w:val="center"/>
              <w:rPr>
                <w:sz w:val="28"/>
                <w:szCs w:val="28"/>
              </w:rPr>
            </w:pPr>
          </w:p>
        </w:tc>
      </w:tr>
      <w:tr w:rsidR="00141024" w:rsidTr="00C65532">
        <w:tblPrEx>
          <w:tblLook w:val="0000"/>
        </w:tblPrEx>
        <w:trPr>
          <w:trHeight w:val="529"/>
        </w:trPr>
        <w:tc>
          <w:tcPr>
            <w:tcW w:w="890" w:type="dxa"/>
          </w:tcPr>
          <w:p w:rsidR="00141024" w:rsidRPr="00AB74CA" w:rsidRDefault="005C7817" w:rsidP="00C65532">
            <w:pPr>
              <w:jc w:val="center"/>
              <w:rPr>
                <w:sz w:val="24"/>
                <w:szCs w:val="24"/>
              </w:rPr>
            </w:pPr>
            <w:r w:rsidRPr="00AB74CA">
              <w:rPr>
                <w:sz w:val="24"/>
                <w:szCs w:val="24"/>
              </w:rPr>
              <w:t>9</w:t>
            </w:r>
          </w:p>
        </w:tc>
        <w:tc>
          <w:tcPr>
            <w:tcW w:w="7156" w:type="dxa"/>
          </w:tcPr>
          <w:p w:rsidR="00141024" w:rsidRDefault="00141024" w:rsidP="00141024">
            <w:pPr>
              <w:rPr>
                <w:sz w:val="28"/>
                <w:szCs w:val="28"/>
              </w:rPr>
            </w:pPr>
            <w:r w:rsidRPr="00B75362">
              <w:rPr>
                <w:sz w:val="24"/>
                <w:szCs w:val="24"/>
              </w:rPr>
              <w:t>Сумма на обеспечение финансовых затрат на оплату страховых взносов, руб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141024" w:rsidRDefault="00141024" w:rsidP="00141024">
            <w:pPr>
              <w:rPr>
                <w:sz w:val="28"/>
                <w:szCs w:val="28"/>
              </w:rPr>
            </w:pPr>
          </w:p>
        </w:tc>
      </w:tr>
      <w:tr w:rsidR="00141024" w:rsidTr="00141024">
        <w:tblPrEx>
          <w:tblLook w:val="0000"/>
        </w:tblPrEx>
        <w:trPr>
          <w:trHeight w:val="452"/>
        </w:trPr>
        <w:tc>
          <w:tcPr>
            <w:tcW w:w="890" w:type="dxa"/>
          </w:tcPr>
          <w:p w:rsidR="00141024" w:rsidRPr="00AB74CA" w:rsidRDefault="005C7817" w:rsidP="00141024">
            <w:pPr>
              <w:jc w:val="center"/>
              <w:rPr>
                <w:sz w:val="24"/>
                <w:szCs w:val="24"/>
              </w:rPr>
            </w:pPr>
            <w:r w:rsidRPr="00AB74CA">
              <w:rPr>
                <w:sz w:val="24"/>
                <w:szCs w:val="24"/>
              </w:rPr>
              <w:t>10</w:t>
            </w:r>
          </w:p>
        </w:tc>
        <w:tc>
          <w:tcPr>
            <w:tcW w:w="7156" w:type="dxa"/>
          </w:tcPr>
          <w:p w:rsidR="00141024" w:rsidRDefault="00141024" w:rsidP="00141024">
            <w:pPr>
              <w:rPr>
                <w:sz w:val="24"/>
                <w:szCs w:val="24"/>
              </w:rPr>
            </w:pPr>
            <w:r w:rsidRPr="00B75362">
              <w:rPr>
                <w:sz w:val="24"/>
                <w:szCs w:val="24"/>
              </w:rPr>
              <w:t>Общая сумма на обеспечение финансовых затрат, руб.</w:t>
            </w:r>
          </w:p>
          <w:p w:rsidR="00C65532" w:rsidRPr="00141024" w:rsidRDefault="00BF6305" w:rsidP="000D54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(сумма стр.</w:t>
            </w:r>
            <w:r w:rsidR="000D54EC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.1-</w:t>
            </w:r>
            <w:r w:rsidR="000D54EC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.3 </w:t>
            </w:r>
            <w:r w:rsidR="000D54EC">
              <w:rPr>
                <w:sz w:val="24"/>
                <w:szCs w:val="24"/>
              </w:rPr>
              <w:t>стр., 9</w:t>
            </w:r>
            <w:r w:rsidR="00C65532">
              <w:rPr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141024" w:rsidRDefault="00141024" w:rsidP="00141024">
            <w:pPr>
              <w:jc w:val="center"/>
              <w:rPr>
                <w:sz w:val="28"/>
                <w:szCs w:val="28"/>
              </w:rPr>
            </w:pPr>
          </w:p>
        </w:tc>
      </w:tr>
    </w:tbl>
    <w:p w:rsidR="000804B8" w:rsidRPr="00C65532" w:rsidRDefault="000804B8" w:rsidP="00C65532">
      <w:pPr>
        <w:rPr>
          <w:sz w:val="2"/>
          <w:szCs w:val="2"/>
        </w:rPr>
      </w:pPr>
    </w:p>
    <w:tbl>
      <w:tblPr>
        <w:tblW w:w="0" w:type="auto"/>
        <w:tblInd w:w="-2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202"/>
        <w:gridCol w:w="1984"/>
        <w:gridCol w:w="4536"/>
      </w:tblGrid>
      <w:tr w:rsidR="00C7351B" w:rsidRPr="00B75362" w:rsidTr="009E1FBC">
        <w:tc>
          <w:tcPr>
            <w:tcW w:w="3202" w:type="dxa"/>
          </w:tcPr>
          <w:p w:rsidR="00C7351B" w:rsidRPr="0097455D" w:rsidRDefault="00C7351B" w:rsidP="00D028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45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</w:t>
            </w:r>
          </w:p>
        </w:tc>
        <w:tc>
          <w:tcPr>
            <w:tcW w:w="1984" w:type="dxa"/>
          </w:tcPr>
          <w:p w:rsidR="00C7351B" w:rsidRPr="0097455D" w:rsidRDefault="00C7351B" w:rsidP="00D028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55D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4536" w:type="dxa"/>
          </w:tcPr>
          <w:p w:rsidR="00C7351B" w:rsidRPr="0097455D" w:rsidRDefault="00C7351B" w:rsidP="00D0286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455D">
              <w:rPr>
                <w:rFonts w:ascii="Times New Roman" w:hAnsi="Times New Roman" w:cs="Times New Roman"/>
                <w:sz w:val="24"/>
                <w:szCs w:val="24"/>
              </w:rPr>
              <w:t>И.О. Фамилия</w:t>
            </w:r>
          </w:p>
        </w:tc>
      </w:tr>
      <w:tr w:rsidR="00C7351B" w:rsidRPr="00B75362" w:rsidTr="009E1FBC">
        <w:trPr>
          <w:trHeight w:val="581"/>
        </w:trPr>
        <w:tc>
          <w:tcPr>
            <w:tcW w:w="3202" w:type="dxa"/>
          </w:tcPr>
          <w:p w:rsidR="00C7351B" w:rsidRPr="0097455D" w:rsidRDefault="00C7351B" w:rsidP="00D028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455D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  <w:p w:rsidR="00C7351B" w:rsidRPr="0097455D" w:rsidRDefault="00C7351B" w:rsidP="00D028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455D">
              <w:rPr>
                <w:rFonts w:ascii="Times New Roman" w:hAnsi="Times New Roman" w:cs="Times New Roman"/>
                <w:sz w:val="24"/>
                <w:szCs w:val="24"/>
              </w:rPr>
              <w:t>МП (при наличии)</w:t>
            </w:r>
          </w:p>
        </w:tc>
        <w:tc>
          <w:tcPr>
            <w:tcW w:w="1984" w:type="dxa"/>
          </w:tcPr>
          <w:p w:rsidR="00C7351B" w:rsidRPr="0097455D" w:rsidRDefault="00C7351B" w:rsidP="00D028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55D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4536" w:type="dxa"/>
          </w:tcPr>
          <w:p w:rsidR="00C7351B" w:rsidRPr="0097455D" w:rsidRDefault="00C7351B" w:rsidP="00D0286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455D">
              <w:rPr>
                <w:rFonts w:ascii="Times New Roman" w:hAnsi="Times New Roman" w:cs="Times New Roman"/>
                <w:sz w:val="24"/>
                <w:szCs w:val="24"/>
              </w:rPr>
              <w:t>И.О. Фамилия</w:t>
            </w:r>
          </w:p>
        </w:tc>
      </w:tr>
      <w:tr w:rsidR="00C7351B" w:rsidRPr="0097455D" w:rsidTr="009E1FBC">
        <w:trPr>
          <w:trHeight w:val="224"/>
        </w:trPr>
        <w:tc>
          <w:tcPr>
            <w:tcW w:w="3202" w:type="dxa"/>
          </w:tcPr>
          <w:p w:rsidR="00C7351B" w:rsidRPr="0097455D" w:rsidRDefault="00C7351B" w:rsidP="00D028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2"/>
          </w:tcPr>
          <w:p w:rsidR="00C7351B" w:rsidRPr="0097455D" w:rsidRDefault="0060241D" w:rsidP="00D028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455D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 w:rsidR="00B75362" w:rsidRPr="0097455D">
              <w:rPr>
                <w:rFonts w:ascii="Times New Roman" w:hAnsi="Times New Roman" w:cs="Times New Roman"/>
                <w:sz w:val="24"/>
                <w:szCs w:val="24"/>
              </w:rPr>
              <w:t>«___» ___________________ 2022 г.</w:t>
            </w:r>
          </w:p>
        </w:tc>
      </w:tr>
      <w:tr w:rsidR="00141024" w:rsidRPr="0097455D" w:rsidTr="009E1FBC">
        <w:tc>
          <w:tcPr>
            <w:tcW w:w="3202" w:type="dxa"/>
          </w:tcPr>
          <w:p w:rsidR="00C65532" w:rsidRPr="00C65532" w:rsidRDefault="00C65532" w:rsidP="00C65532">
            <w:pPr>
              <w:pStyle w:val="ConsPlusNormal"/>
              <w:ind w:firstLine="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520" w:type="dxa"/>
            <w:gridSpan w:val="2"/>
          </w:tcPr>
          <w:p w:rsidR="00141024" w:rsidRPr="0097455D" w:rsidRDefault="00141024" w:rsidP="00D028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1FBC" w:rsidRDefault="009E1FBC" w:rsidP="009E1FBC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9E1FBC" w:rsidRDefault="009E1FBC" w:rsidP="009E1FBC">
      <w:pPr>
        <w:rPr>
          <w:sz w:val="28"/>
          <w:szCs w:val="28"/>
        </w:rPr>
      </w:pPr>
    </w:p>
    <w:p w:rsidR="009E1FBC" w:rsidRDefault="009E1FBC" w:rsidP="009E1FBC">
      <w:pPr>
        <w:rPr>
          <w:sz w:val="28"/>
          <w:szCs w:val="28"/>
        </w:rPr>
      </w:pPr>
    </w:p>
    <w:p w:rsidR="009E1FBC" w:rsidRDefault="009E1FBC">
      <w:pPr>
        <w:suppressAutoHyphens w:val="0"/>
        <w:rPr>
          <w:sz w:val="28"/>
          <w:szCs w:val="28"/>
        </w:rPr>
      </w:pPr>
    </w:p>
    <w:sectPr w:rsidR="009E1FBC" w:rsidSect="00C771E8">
      <w:footnotePr>
        <w:pos w:val="beneathText"/>
      </w:footnotePr>
      <w:pgSz w:w="11905" w:h="16837"/>
      <w:pgMar w:top="1134" w:right="567" w:bottom="1134" w:left="1701" w:header="1134" w:footer="363" w:gutter="0"/>
      <w:cols w:space="720"/>
      <w:docGrid w:linePitch="3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7CE8" w:rsidRDefault="00B07CE8">
      <w:r>
        <w:separator/>
      </w:r>
    </w:p>
  </w:endnote>
  <w:endnote w:type="continuationSeparator" w:id="1">
    <w:p w:rsidR="00B07CE8" w:rsidRDefault="00B07C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7CE8" w:rsidRDefault="00B07CE8">
      <w:r>
        <w:separator/>
      </w:r>
    </w:p>
  </w:footnote>
  <w:footnote w:type="continuationSeparator" w:id="1">
    <w:p w:rsidR="00B07CE8" w:rsidRDefault="00B07C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48F07F2"/>
    <w:multiLevelType w:val="hybridMultilevel"/>
    <w:tmpl w:val="0FA6D8A4"/>
    <w:lvl w:ilvl="0" w:tplc="F6EAFB1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B9620E2"/>
    <w:multiLevelType w:val="hybridMultilevel"/>
    <w:tmpl w:val="E7763F16"/>
    <w:lvl w:ilvl="0" w:tplc="529237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B2D4BA0"/>
    <w:multiLevelType w:val="multilevel"/>
    <w:tmpl w:val="D13C926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5">
    <w:nsid w:val="1B93093F"/>
    <w:multiLevelType w:val="multilevel"/>
    <w:tmpl w:val="C4C6782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6">
    <w:nsid w:val="208845CA"/>
    <w:multiLevelType w:val="multilevel"/>
    <w:tmpl w:val="7EF4DB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2F49433F"/>
    <w:multiLevelType w:val="singleLevel"/>
    <w:tmpl w:val="AFEEEB46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8">
    <w:nsid w:val="35524376"/>
    <w:multiLevelType w:val="hybridMultilevel"/>
    <w:tmpl w:val="503EEFA2"/>
    <w:lvl w:ilvl="0" w:tplc="6F00DC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7A5037"/>
    <w:multiLevelType w:val="hybridMultilevel"/>
    <w:tmpl w:val="8030183E"/>
    <w:lvl w:ilvl="0" w:tplc="59E650F0">
      <w:start w:val="1"/>
      <w:numFmt w:val="decimal"/>
      <w:lvlText w:val="%1."/>
      <w:lvlJc w:val="left"/>
      <w:pPr>
        <w:ind w:left="10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2" w:hanging="360"/>
      </w:pPr>
    </w:lvl>
    <w:lvl w:ilvl="2" w:tplc="0419001B" w:tentative="1">
      <w:start w:val="1"/>
      <w:numFmt w:val="lowerRoman"/>
      <w:lvlText w:val="%3."/>
      <w:lvlJc w:val="right"/>
      <w:pPr>
        <w:ind w:left="2472" w:hanging="180"/>
      </w:pPr>
    </w:lvl>
    <w:lvl w:ilvl="3" w:tplc="0419000F" w:tentative="1">
      <w:start w:val="1"/>
      <w:numFmt w:val="decimal"/>
      <w:lvlText w:val="%4."/>
      <w:lvlJc w:val="left"/>
      <w:pPr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0">
    <w:nsid w:val="44773CB2"/>
    <w:multiLevelType w:val="hybridMultilevel"/>
    <w:tmpl w:val="AD8AFE18"/>
    <w:lvl w:ilvl="0" w:tplc="FDD20ECA">
      <w:start w:val="1"/>
      <w:numFmt w:val="decimal"/>
      <w:lvlText w:val="%1."/>
      <w:lvlJc w:val="left"/>
      <w:pPr>
        <w:ind w:left="10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2" w:hanging="360"/>
      </w:pPr>
    </w:lvl>
    <w:lvl w:ilvl="2" w:tplc="0419001B" w:tentative="1">
      <w:start w:val="1"/>
      <w:numFmt w:val="lowerRoman"/>
      <w:lvlText w:val="%3."/>
      <w:lvlJc w:val="right"/>
      <w:pPr>
        <w:ind w:left="2472" w:hanging="180"/>
      </w:pPr>
    </w:lvl>
    <w:lvl w:ilvl="3" w:tplc="0419000F" w:tentative="1">
      <w:start w:val="1"/>
      <w:numFmt w:val="decimal"/>
      <w:lvlText w:val="%4."/>
      <w:lvlJc w:val="left"/>
      <w:pPr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1">
    <w:nsid w:val="4B6402A4"/>
    <w:multiLevelType w:val="hybridMultilevel"/>
    <w:tmpl w:val="DB803BD8"/>
    <w:lvl w:ilvl="0" w:tplc="611E19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C077541"/>
    <w:multiLevelType w:val="hybridMultilevel"/>
    <w:tmpl w:val="2EAAB3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A200D4"/>
    <w:multiLevelType w:val="hybridMultilevel"/>
    <w:tmpl w:val="5694DB8E"/>
    <w:lvl w:ilvl="0" w:tplc="BEAA171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6ABE370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751A42BE"/>
    <w:multiLevelType w:val="multilevel"/>
    <w:tmpl w:val="6C86E184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6">
    <w:nsid w:val="7EDC1718"/>
    <w:multiLevelType w:val="hybridMultilevel"/>
    <w:tmpl w:val="E57A2E8E"/>
    <w:lvl w:ilvl="0" w:tplc="D3143238">
      <w:start w:val="1"/>
      <w:numFmt w:val="decimal"/>
      <w:lvlText w:val="%1."/>
      <w:lvlJc w:val="left"/>
      <w:pPr>
        <w:ind w:left="10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2" w:hanging="360"/>
      </w:pPr>
    </w:lvl>
    <w:lvl w:ilvl="2" w:tplc="0419001B" w:tentative="1">
      <w:start w:val="1"/>
      <w:numFmt w:val="lowerRoman"/>
      <w:lvlText w:val="%3."/>
      <w:lvlJc w:val="right"/>
      <w:pPr>
        <w:ind w:left="2472" w:hanging="180"/>
      </w:pPr>
    </w:lvl>
    <w:lvl w:ilvl="3" w:tplc="0419000F" w:tentative="1">
      <w:start w:val="1"/>
      <w:numFmt w:val="decimal"/>
      <w:lvlText w:val="%4."/>
      <w:lvlJc w:val="left"/>
      <w:pPr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ind w:left="6792" w:hanging="180"/>
      </w:pPr>
    </w:lvl>
  </w:abstractNum>
  <w:num w:numId="1">
    <w:abstractNumId w:val="0"/>
  </w:num>
  <w:num w:numId="2">
    <w:abstractNumId w:val="2"/>
  </w:num>
  <w:num w:numId="3">
    <w:abstractNumId w:val="11"/>
  </w:num>
  <w:num w:numId="4">
    <w:abstractNumId w:val="14"/>
    <w:lvlOverride w:ilvl="0">
      <w:startOverride w:val="1"/>
    </w:lvlOverride>
  </w:num>
  <w:num w:numId="5">
    <w:abstractNumId w:val="7"/>
  </w:num>
  <w:num w:numId="6">
    <w:abstractNumId w:val="5"/>
  </w:num>
  <w:num w:numId="7">
    <w:abstractNumId w:val="4"/>
  </w:num>
  <w:num w:numId="8">
    <w:abstractNumId w:val="8"/>
  </w:num>
  <w:num w:numId="9">
    <w:abstractNumId w:val="1"/>
  </w:num>
  <w:num w:numId="10">
    <w:abstractNumId w:val="12"/>
  </w:num>
  <w:num w:numId="11">
    <w:abstractNumId w:val="15"/>
  </w:num>
  <w:num w:numId="12">
    <w:abstractNumId w:val="10"/>
  </w:num>
  <w:num w:numId="13">
    <w:abstractNumId w:val="9"/>
  </w:num>
  <w:num w:numId="14">
    <w:abstractNumId w:val="16"/>
  </w:num>
  <w:num w:numId="15">
    <w:abstractNumId w:val="13"/>
  </w:num>
  <w:num w:numId="16">
    <w:abstractNumId w:val="6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9"/>
  <w:drawingGridHorizontalSpacing w:val="13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71528F"/>
    <w:rsid w:val="00016AD1"/>
    <w:rsid w:val="000237CF"/>
    <w:rsid w:val="000318FD"/>
    <w:rsid w:val="000401C4"/>
    <w:rsid w:val="00042574"/>
    <w:rsid w:val="000437D4"/>
    <w:rsid w:val="000571B0"/>
    <w:rsid w:val="00057CEF"/>
    <w:rsid w:val="0006230E"/>
    <w:rsid w:val="00063903"/>
    <w:rsid w:val="00066D8E"/>
    <w:rsid w:val="00066EAE"/>
    <w:rsid w:val="000676DE"/>
    <w:rsid w:val="0007374C"/>
    <w:rsid w:val="000804B8"/>
    <w:rsid w:val="00092F9F"/>
    <w:rsid w:val="000B0969"/>
    <w:rsid w:val="000B5875"/>
    <w:rsid w:val="000C2670"/>
    <w:rsid w:val="000C2F4A"/>
    <w:rsid w:val="000C4F60"/>
    <w:rsid w:val="000C69F2"/>
    <w:rsid w:val="000D54EC"/>
    <w:rsid w:val="000D5D07"/>
    <w:rsid w:val="000D7515"/>
    <w:rsid w:val="000E1233"/>
    <w:rsid w:val="000F2E16"/>
    <w:rsid w:val="000F3C83"/>
    <w:rsid w:val="000F784A"/>
    <w:rsid w:val="001000D5"/>
    <w:rsid w:val="001002DC"/>
    <w:rsid w:val="00100837"/>
    <w:rsid w:val="001031A3"/>
    <w:rsid w:val="001058B6"/>
    <w:rsid w:val="00105E7B"/>
    <w:rsid w:val="001114A4"/>
    <w:rsid w:val="00115C16"/>
    <w:rsid w:val="00116736"/>
    <w:rsid w:val="00125E1B"/>
    <w:rsid w:val="00131CCA"/>
    <w:rsid w:val="00140A12"/>
    <w:rsid w:val="00141024"/>
    <w:rsid w:val="00152E42"/>
    <w:rsid w:val="00157FA6"/>
    <w:rsid w:val="001619A0"/>
    <w:rsid w:val="0016485C"/>
    <w:rsid w:val="00165441"/>
    <w:rsid w:val="001677B4"/>
    <w:rsid w:val="00171346"/>
    <w:rsid w:val="00195F8D"/>
    <w:rsid w:val="00197C08"/>
    <w:rsid w:val="001A2095"/>
    <w:rsid w:val="001A3776"/>
    <w:rsid w:val="001B7563"/>
    <w:rsid w:val="001C717B"/>
    <w:rsid w:val="001D467B"/>
    <w:rsid w:val="001D4BB3"/>
    <w:rsid w:val="001D7562"/>
    <w:rsid w:val="001E1EB5"/>
    <w:rsid w:val="001E6734"/>
    <w:rsid w:val="001F315B"/>
    <w:rsid w:val="00200090"/>
    <w:rsid w:val="00214E95"/>
    <w:rsid w:val="00223ABB"/>
    <w:rsid w:val="0022409B"/>
    <w:rsid w:val="00230737"/>
    <w:rsid w:val="00231E60"/>
    <w:rsid w:val="002323BE"/>
    <w:rsid w:val="00233950"/>
    <w:rsid w:val="002358E0"/>
    <w:rsid w:val="00240EA9"/>
    <w:rsid w:val="00242269"/>
    <w:rsid w:val="00242C14"/>
    <w:rsid w:val="00251C33"/>
    <w:rsid w:val="0025410D"/>
    <w:rsid w:val="00255636"/>
    <w:rsid w:val="00256562"/>
    <w:rsid w:val="002659A7"/>
    <w:rsid w:val="00271111"/>
    <w:rsid w:val="00271319"/>
    <w:rsid w:val="0027720C"/>
    <w:rsid w:val="00281EFC"/>
    <w:rsid w:val="00282B7C"/>
    <w:rsid w:val="00286E6C"/>
    <w:rsid w:val="00291CAA"/>
    <w:rsid w:val="00295DB4"/>
    <w:rsid w:val="00295FA8"/>
    <w:rsid w:val="00297853"/>
    <w:rsid w:val="00297BF3"/>
    <w:rsid w:val="002A4A5D"/>
    <w:rsid w:val="002A6A46"/>
    <w:rsid w:val="002A7096"/>
    <w:rsid w:val="002B6EE9"/>
    <w:rsid w:val="002B7B2B"/>
    <w:rsid w:val="002C0474"/>
    <w:rsid w:val="002C3B29"/>
    <w:rsid w:val="002D2108"/>
    <w:rsid w:val="002D32EC"/>
    <w:rsid w:val="002E2CE8"/>
    <w:rsid w:val="002F2C0A"/>
    <w:rsid w:val="00305D29"/>
    <w:rsid w:val="00306F47"/>
    <w:rsid w:val="00312514"/>
    <w:rsid w:val="00314C66"/>
    <w:rsid w:val="00314D84"/>
    <w:rsid w:val="0032299F"/>
    <w:rsid w:val="003250FA"/>
    <w:rsid w:val="00327ED1"/>
    <w:rsid w:val="003321EF"/>
    <w:rsid w:val="003367EA"/>
    <w:rsid w:val="003415A0"/>
    <w:rsid w:val="00341AC9"/>
    <w:rsid w:val="00347B95"/>
    <w:rsid w:val="00350CB4"/>
    <w:rsid w:val="00353467"/>
    <w:rsid w:val="00365B4D"/>
    <w:rsid w:val="00366CBB"/>
    <w:rsid w:val="00376BE0"/>
    <w:rsid w:val="00381CC8"/>
    <w:rsid w:val="00382025"/>
    <w:rsid w:val="00383431"/>
    <w:rsid w:val="00384373"/>
    <w:rsid w:val="003864F5"/>
    <w:rsid w:val="00386749"/>
    <w:rsid w:val="003A520C"/>
    <w:rsid w:val="003A5ACD"/>
    <w:rsid w:val="003B42F7"/>
    <w:rsid w:val="003B4690"/>
    <w:rsid w:val="003C4735"/>
    <w:rsid w:val="003C5AC2"/>
    <w:rsid w:val="003D1A66"/>
    <w:rsid w:val="003D5733"/>
    <w:rsid w:val="003E0F71"/>
    <w:rsid w:val="003E2538"/>
    <w:rsid w:val="003F4B24"/>
    <w:rsid w:val="003F5138"/>
    <w:rsid w:val="00410860"/>
    <w:rsid w:val="00412D04"/>
    <w:rsid w:val="0041383B"/>
    <w:rsid w:val="00420DF4"/>
    <w:rsid w:val="004222AE"/>
    <w:rsid w:val="0042231B"/>
    <w:rsid w:val="0042276B"/>
    <w:rsid w:val="00425302"/>
    <w:rsid w:val="0042568F"/>
    <w:rsid w:val="00427125"/>
    <w:rsid w:val="004312E6"/>
    <w:rsid w:val="004360B5"/>
    <w:rsid w:val="00445A52"/>
    <w:rsid w:val="004502DD"/>
    <w:rsid w:val="00457E7C"/>
    <w:rsid w:val="00462680"/>
    <w:rsid w:val="0046487F"/>
    <w:rsid w:val="004723B2"/>
    <w:rsid w:val="00474DAB"/>
    <w:rsid w:val="00480F18"/>
    <w:rsid w:val="004864E5"/>
    <w:rsid w:val="0048786F"/>
    <w:rsid w:val="004879A4"/>
    <w:rsid w:val="00494FA1"/>
    <w:rsid w:val="004977C1"/>
    <w:rsid w:val="004A0E46"/>
    <w:rsid w:val="004B4D9F"/>
    <w:rsid w:val="004B6161"/>
    <w:rsid w:val="004B7734"/>
    <w:rsid w:val="004C1890"/>
    <w:rsid w:val="004C4FAF"/>
    <w:rsid w:val="004D035F"/>
    <w:rsid w:val="004D185F"/>
    <w:rsid w:val="004D1F02"/>
    <w:rsid w:val="004D73CF"/>
    <w:rsid w:val="004E2D12"/>
    <w:rsid w:val="004E4859"/>
    <w:rsid w:val="004E6250"/>
    <w:rsid w:val="004F1115"/>
    <w:rsid w:val="004F1245"/>
    <w:rsid w:val="004F4FCF"/>
    <w:rsid w:val="004F5259"/>
    <w:rsid w:val="004F6414"/>
    <w:rsid w:val="00501C2D"/>
    <w:rsid w:val="005136FF"/>
    <w:rsid w:val="00533391"/>
    <w:rsid w:val="005370F9"/>
    <w:rsid w:val="005373A3"/>
    <w:rsid w:val="00543653"/>
    <w:rsid w:val="00543F56"/>
    <w:rsid w:val="005457F9"/>
    <w:rsid w:val="00550B60"/>
    <w:rsid w:val="00552F1E"/>
    <w:rsid w:val="00553913"/>
    <w:rsid w:val="00554AEE"/>
    <w:rsid w:val="00557110"/>
    <w:rsid w:val="005603BF"/>
    <w:rsid w:val="005641EF"/>
    <w:rsid w:val="005753CC"/>
    <w:rsid w:val="005908FE"/>
    <w:rsid w:val="005A3F28"/>
    <w:rsid w:val="005A5787"/>
    <w:rsid w:val="005B1759"/>
    <w:rsid w:val="005B2E6E"/>
    <w:rsid w:val="005C250C"/>
    <w:rsid w:val="005C7817"/>
    <w:rsid w:val="005D1A02"/>
    <w:rsid w:val="005E0BC3"/>
    <w:rsid w:val="005F57C1"/>
    <w:rsid w:val="005F6F6C"/>
    <w:rsid w:val="00600570"/>
    <w:rsid w:val="0060241D"/>
    <w:rsid w:val="00604130"/>
    <w:rsid w:val="00607CBC"/>
    <w:rsid w:val="006162BC"/>
    <w:rsid w:val="0062792E"/>
    <w:rsid w:val="0063592D"/>
    <w:rsid w:val="00646FBF"/>
    <w:rsid w:val="00657258"/>
    <w:rsid w:val="006572F7"/>
    <w:rsid w:val="00682B97"/>
    <w:rsid w:val="00685B94"/>
    <w:rsid w:val="00692F43"/>
    <w:rsid w:val="00697D93"/>
    <w:rsid w:val="006B198F"/>
    <w:rsid w:val="006B5396"/>
    <w:rsid w:val="006B5517"/>
    <w:rsid w:val="006B672B"/>
    <w:rsid w:val="006C20CD"/>
    <w:rsid w:val="006D2842"/>
    <w:rsid w:val="006D35E2"/>
    <w:rsid w:val="006E7156"/>
    <w:rsid w:val="006F2356"/>
    <w:rsid w:val="006F4CBC"/>
    <w:rsid w:val="006F586A"/>
    <w:rsid w:val="00702445"/>
    <w:rsid w:val="00704754"/>
    <w:rsid w:val="00710987"/>
    <w:rsid w:val="00712838"/>
    <w:rsid w:val="0071528F"/>
    <w:rsid w:val="007206C7"/>
    <w:rsid w:val="00722052"/>
    <w:rsid w:val="0072448F"/>
    <w:rsid w:val="00725F01"/>
    <w:rsid w:val="007511A9"/>
    <w:rsid w:val="007700A3"/>
    <w:rsid w:val="00770150"/>
    <w:rsid w:val="00771352"/>
    <w:rsid w:val="00773863"/>
    <w:rsid w:val="00780724"/>
    <w:rsid w:val="0078384A"/>
    <w:rsid w:val="00784547"/>
    <w:rsid w:val="00786AF8"/>
    <w:rsid w:val="00792005"/>
    <w:rsid w:val="007A51D5"/>
    <w:rsid w:val="007B4231"/>
    <w:rsid w:val="007D6937"/>
    <w:rsid w:val="007E1566"/>
    <w:rsid w:val="007E2823"/>
    <w:rsid w:val="007F350C"/>
    <w:rsid w:val="007F5FA6"/>
    <w:rsid w:val="007F74F8"/>
    <w:rsid w:val="00800338"/>
    <w:rsid w:val="00802B4E"/>
    <w:rsid w:val="00817103"/>
    <w:rsid w:val="008172AE"/>
    <w:rsid w:val="008214BF"/>
    <w:rsid w:val="00822B67"/>
    <w:rsid w:val="00825CF2"/>
    <w:rsid w:val="00826005"/>
    <w:rsid w:val="00826DC7"/>
    <w:rsid w:val="008315F5"/>
    <w:rsid w:val="00832DEC"/>
    <w:rsid w:val="00834F34"/>
    <w:rsid w:val="00837994"/>
    <w:rsid w:val="008455F8"/>
    <w:rsid w:val="0084772D"/>
    <w:rsid w:val="00860FA2"/>
    <w:rsid w:val="00866D36"/>
    <w:rsid w:val="00871ECB"/>
    <w:rsid w:val="00873BD3"/>
    <w:rsid w:val="008769C1"/>
    <w:rsid w:val="008921DB"/>
    <w:rsid w:val="0089386E"/>
    <w:rsid w:val="008955BC"/>
    <w:rsid w:val="0089571F"/>
    <w:rsid w:val="008A18D2"/>
    <w:rsid w:val="008A3589"/>
    <w:rsid w:val="008B04CE"/>
    <w:rsid w:val="008B18EF"/>
    <w:rsid w:val="008B6159"/>
    <w:rsid w:val="008B71E8"/>
    <w:rsid w:val="008C224D"/>
    <w:rsid w:val="008C46BA"/>
    <w:rsid w:val="008D139B"/>
    <w:rsid w:val="008D28AE"/>
    <w:rsid w:val="008E424D"/>
    <w:rsid w:val="008F17CC"/>
    <w:rsid w:val="008F1F65"/>
    <w:rsid w:val="008F29DA"/>
    <w:rsid w:val="008F3EBE"/>
    <w:rsid w:val="008F5907"/>
    <w:rsid w:val="008F6412"/>
    <w:rsid w:val="00902B45"/>
    <w:rsid w:val="00903231"/>
    <w:rsid w:val="009079B1"/>
    <w:rsid w:val="00910C56"/>
    <w:rsid w:val="00921D5A"/>
    <w:rsid w:val="009239B6"/>
    <w:rsid w:val="009362B1"/>
    <w:rsid w:val="00936FD8"/>
    <w:rsid w:val="00942C91"/>
    <w:rsid w:val="0094460D"/>
    <w:rsid w:val="00947C4B"/>
    <w:rsid w:val="009742D0"/>
    <w:rsid w:val="0097455D"/>
    <w:rsid w:val="0098251A"/>
    <w:rsid w:val="0098507A"/>
    <w:rsid w:val="00991278"/>
    <w:rsid w:val="009A1A7A"/>
    <w:rsid w:val="009A74B4"/>
    <w:rsid w:val="009B0324"/>
    <w:rsid w:val="009B2E8C"/>
    <w:rsid w:val="009B7DD6"/>
    <w:rsid w:val="009C1564"/>
    <w:rsid w:val="009D2A8D"/>
    <w:rsid w:val="009E1393"/>
    <w:rsid w:val="009E1FBC"/>
    <w:rsid w:val="009E218F"/>
    <w:rsid w:val="009E45F6"/>
    <w:rsid w:val="009E75BB"/>
    <w:rsid w:val="009F395A"/>
    <w:rsid w:val="009F3CD6"/>
    <w:rsid w:val="009F472C"/>
    <w:rsid w:val="009F5C7E"/>
    <w:rsid w:val="00A03100"/>
    <w:rsid w:val="00A0341E"/>
    <w:rsid w:val="00A14E47"/>
    <w:rsid w:val="00A1517C"/>
    <w:rsid w:val="00A22A19"/>
    <w:rsid w:val="00A24730"/>
    <w:rsid w:val="00A329E5"/>
    <w:rsid w:val="00A32D77"/>
    <w:rsid w:val="00A34E36"/>
    <w:rsid w:val="00A434D1"/>
    <w:rsid w:val="00A44B9E"/>
    <w:rsid w:val="00A47213"/>
    <w:rsid w:val="00A651C2"/>
    <w:rsid w:val="00A6596C"/>
    <w:rsid w:val="00A72213"/>
    <w:rsid w:val="00A75F3E"/>
    <w:rsid w:val="00A76CD2"/>
    <w:rsid w:val="00A81E3B"/>
    <w:rsid w:val="00A869D2"/>
    <w:rsid w:val="00A87B98"/>
    <w:rsid w:val="00A960A2"/>
    <w:rsid w:val="00AA1EF0"/>
    <w:rsid w:val="00AA247F"/>
    <w:rsid w:val="00AB5687"/>
    <w:rsid w:val="00AB74CA"/>
    <w:rsid w:val="00AC19F5"/>
    <w:rsid w:val="00AD13C5"/>
    <w:rsid w:val="00AD576D"/>
    <w:rsid w:val="00AE3A8B"/>
    <w:rsid w:val="00AF7C93"/>
    <w:rsid w:val="00B049CB"/>
    <w:rsid w:val="00B06A7B"/>
    <w:rsid w:val="00B070DF"/>
    <w:rsid w:val="00B07CE8"/>
    <w:rsid w:val="00B10069"/>
    <w:rsid w:val="00B168E1"/>
    <w:rsid w:val="00B16EAF"/>
    <w:rsid w:val="00B238CF"/>
    <w:rsid w:val="00B24458"/>
    <w:rsid w:val="00B25F0B"/>
    <w:rsid w:val="00B438B9"/>
    <w:rsid w:val="00B44E23"/>
    <w:rsid w:val="00B456C0"/>
    <w:rsid w:val="00B46DC0"/>
    <w:rsid w:val="00B525D7"/>
    <w:rsid w:val="00B5769C"/>
    <w:rsid w:val="00B57A01"/>
    <w:rsid w:val="00B65D15"/>
    <w:rsid w:val="00B673DC"/>
    <w:rsid w:val="00B75362"/>
    <w:rsid w:val="00B75727"/>
    <w:rsid w:val="00B830A8"/>
    <w:rsid w:val="00B934F0"/>
    <w:rsid w:val="00B93D00"/>
    <w:rsid w:val="00BA6F67"/>
    <w:rsid w:val="00BA7319"/>
    <w:rsid w:val="00BB72B5"/>
    <w:rsid w:val="00BC0AC4"/>
    <w:rsid w:val="00BC3256"/>
    <w:rsid w:val="00BD1C67"/>
    <w:rsid w:val="00BD3D2C"/>
    <w:rsid w:val="00BD44FD"/>
    <w:rsid w:val="00BD7269"/>
    <w:rsid w:val="00BE0D67"/>
    <w:rsid w:val="00BE1494"/>
    <w:rsid w:val="00BF5BF3"/>
    <w:rsid w:val="00BF6305"/>
    <w:rsid w:val="00C06123"/>
    <w:rsid w:val="00C214D3"/>
    <w:rsid w:val="00C21852"/>
    <w:rsid w:val="00C247E1"/>
    <w:rsid w:val="00C26405"/>
    <w:rsid w:val="00C27F18"/>
    <w:rsid w:val="00C318C0"/>
    <w:rsid w:val="00C347C8"/>
    <w:rsid w:val="00C4152E"/>
    <w:rsid w:val="00C4724A"/>
    <w:rsid w:val="00C47615"/>
    <w:rsid w:val="00C50E9C"/>
    <w:rsid w:val="00C51D57"/>
    <w:rsid w:val="00C54EED"/>
    <w:rsid w:val="00C5521C"/>
    <w:rsid w:val="00C56FCC"/>
    <w:rsid w:val="00C6494D"/>
    <w:rsid w:val="00C65532"/>
    <w:rsid w:val="00C67E82"/>
    <w:rsid w:val="00C73070"/>
    <w:rsid w:val="00C7351B"/>
    <w:rsid w:val="00C771E8"/>
    <w:rsid w:val="00C8736E"/>
    <w:rsid w:val="00C90936"/>
    <w:rsid w:val="00C91A1D"/>
    <w:rsid w:val="00C92753"/>
    <w:rsid w:val="00C9316B"/>
    <w:rsid w:val="00CC592F"/>
    <w:rsid w:val="00CD1C65"/>
    <w:rsid w:val="00CE170F"/>
    <w:rsid w:val="00CE6473"/>
    <w:rsid w:val="00CF0E58"/>
    <w:rsid w:val="00CF5A4A"/>
    <w:rsid w:val="00D02861"/>
    <w:rsid w:val="00D0374E"/>
    <w:rsid w:val="00D0402D"/>
    <w:rsid w:val="00D16557"/>
    <w:rsid w:val="00D33649"/>
    <w:rsid w:val="00D40888"/>
    <w:rsid w:val="00D46F93"/>
    <w:rsid w:val="00D51383"/>
    <w:rsid w:val="00D56C9A"/>
    <w:rsid w:val="00D63376"/>
    <w:rsid w:val="00D76EAE"/>
    <w:rsid w:val="00D86E3E"/>
    <w:rsid w:val="00D9354C"/>
    <w:rsid w:val="00D9360C"/>
    <w:rsid w:val="00DA0F8B"/>
    <w:rsid w:val="00DC5054"/>
    <w:rsid w:val="00DD0C73"/>
    <w:rsid w:val="00DE3568"/>
    <w:rsid w:val="00E00FE9"/>
    <w:rsid w:val="00E01E83"/>
    <w:rsid w:val="00E0225F"/>
    <w:rsid w:val="00E03789"/>
    <w:rsid w:val="00E03F1D"/>
    <w:rsid w:val="00E0655B"/>
    <w:rsid w:val="00E06D86"/>
    <w:rsid w:val="00E12B45"/>
    <w:rsid w:val="00E132B8"/>
    <w:rsid w:val="00E31337"/>
    <w:rsid w:val="00E3646C"/>
    <w:rsid w:val="00E50AEC"/>
    <w:rsid w:val="00E54837"/>
    <w:rsid w:val="00E57CC6"/>
    <w:rsid w:val="00E60C34"/>
    <w:rsid w:val="00E61CE7"/>
    <w:rsid w:val="00E73EE0"/>
    <w:rsid w:val="00E80881"/>
    <w:rsid w:val="00E84D7B"/>
    <w:rsid w:val="00E9275C"/>
    <w:rsid w:val="00E939D6"/>
    <w:rsid w:val="00E949B3"/>
    <w:rsid w:val="00E95AE5"/>
    <w:rsid w:val="00EA158E"/>
    <w:rsid w:val="00EA4666"/>
    <w:rsid w:val="00EB0289"/>
    <w:rsid w:val="00EB3C94"/>
    <w:rsid w:val="00EC7175"/>
    <w:rsid w:val="00ED2665"/>
    <w:rsid w:val="00ED4ED5"/>
    <w:rsid w:val="00EE2E3C"/>
    <w:rsid w:val="00EE7451"/>
    <w:rsid w:val="00F045A7"/>
    <w:rsid w:val="00F124C2"/>
    <w:rsid w:val="00F31D03"/>
    <w:rsid w:val="00F45698"/>
    <w:rsid w:val="00F47ABD"/>
    <w:rsid w:val="00F62096"/>
    <w:rsid w:val="00F703AC"/>
    <w:rsid w:val="00F764C7"/>
    <w:rsid w:val="00F86555"/>
    <w:rsid w:val="00F95D6C"/>
    <w:rsid w:val="00F97360"/>
    <w:rsid w:val="00FB0492"/>
    <w:rsid w:val="00FB63BE"/>
    <w:rsid w:val="00FB7B76"/>
    <w:rsid w:val="00FC52EB"/>
    <w:rsid w:val="00FC728A"/>
    <w:rsid w:val="00FD1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665"/>
    <w:pPr>
      <w:suppressAutoHyphens/>
    </w:pPr>
    <w:rPr>
      <w:sz w:val="26"/>
      <w:lang w:eastAsia="ar-SA"/>
    </w:rPr>
  </w:style>
  <w:style w:type="paragraph" w:styleId="1">
    <w:name w:val="heading 1"/>
    <w:basedOn w:val="a"/>
    <w:next w:val="a"/>
    <w:link w:val="10"/>
    <w:qFormat/>
    <w:rsid w:val="00ED2665"/>
    <w:pPr>
      <w:keepNext/>
      <w:tabs>
        <w:tab w:val="num" w:pos="0"/>
      </w:tabs>
      <w:jc w:val="center"/>
      <w:outlineLvl w:val="0"/>
    </w:pPr>
    <w:rPr>
      <w:b/>
    </w:rPr>
  </w:style>
  <w:style w:type="paragraph" w:styleId="2">
    <w:name w:val="heading 2"/>
    <w:basedOn w:val="a"/>
    <w:next w:val="a"/>
    <w:qFormat/>
    <w:rsid w:val="00ED2665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ED2665"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9">
    <w:name w:val="heading 9"/>
    <w:basedOn w:val="a"/>
    <w:next w:val="a"/>
    <w:qFormat/>
    <w:rsid w:val="00ED2665"/>
    <w:pPr>
      <w:tabs>
        <w:tab w:val="num" w:pos="0"/>
      </w:tabs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ED2665"/>
  </w:style>
  <w:style w:type="character" w:customStyle="1" w:styleId="WW-Absatz-Standardschriftart">
    <w:name w:val="WW-Absatz-Standardschriftart"/>
    <w:rsid w:val="00ED2665"/>
  </w:style>
  <w:style w:type="character" w:customStyle="1" w:styleId="WW-Absatz-Standardschriftart1">
    <w:name w:val="WW-Absatz-Standardschriftart1"/>
    <w:rsid w:val="00ED2665"/>
  </w:style>
  <w:style w:type="character" w:customStyle="1" w:styleId="WW8Num1z0">
    <w:name w:val="WW8Num1z0"/>
    <w:rsid w:val="00ED2665"/>
    <w:rPr>
      <w:rFonts w:ascii="Symbol" w:hAnsi="Symbol"/>
    </w:rPr>
  </w:style>
  <w:style w:type="character" w:customStyle="1" w:styleId="WW8Num1z1">
    <w:name w:val="WW8Num1z1"/>
    <w:rsid w:val="00ED2665"/>
    <w:rPr>
      <w:rFonts w:ascii="Courier New" w:hAnsi="Courier New" w:cs="Courier New"/>
    </w:rPr>
  </w:style>
  <w:style w:type="character" w:customStyle="1" w:styleId="WW8Num1z2">
    <w:name w:val="WW8Num1z2"/>
    <w:rsid w:val="00ED2665"/>
    <w:rPr>
      <w:rFonts w:ascii="Wingdings" w:hAnsi="Wingdings"/>
    </w:rPr>
  </w:style>
  <w:style w:type="character" w:customStyle="1" w:styleId="WW8Num3z0">
    <w:name w:val="WW8Num3z0"/>
    <w:rsid w:val="00ED2665"/>
    <w:rPr>
      <w:rFonts w:ascii="Times New Roman" w:hAnsi="Times New Roman"/>
      <w:b w:val="0"/>
      <w:i w:val="0"/>
      <w:sz w:val="24"/>
      <w:u w:val="none"/>
    </w:rPr>
  </w:style>
  <w:style w:type="character" w:customStyle="1" w:styleId="WW8Num4z0">
    <w:name w:val="WW8Num4z0"/>
    <w:rsid w:val="00ED2665"/>
    <w:rPr>
      <w:rFonts w:ascii="Times New Roman" w:hAnsi="Times New Roman" w:cs="Times New Roman"/>
    </w:rPr>
  </w:style>
  <w:style w:type="character" w:customStyle="1" w:styleId="WW8Num5z0">
    <w:name w:val="WW8Num5z0"/>
    <w:rsid w:val="00ED2665"/>
    <w:rPr>
      <w:rFonts w:ascii="Times New Roman" w:hAnsi="Times New Roman" w:cs="Times New Roman"/>
    </w:rPr>
  </w:style>
  <w:style w:type="character" w:customStyle="1" w:styleId="11">
    <w:name w:val="Основной шрифт абзаца1"/>
    <w:rsid w:val="00ED2665"/>
  </w:style>
  <w:style w:type="character" w:styleId="a3">
    <w:name w:val="page number"/>
    <w:basedOn w:val="11"/>
    <w:semiHidden/>
    <w:rsid w:val="00ED2665"/>
  </w:style>
  <w:style w:type="character" w:customStyle="1" w:styleId="a4">
    <w:name w:val="Символ нумерации"/>
    <w:rsid w:val="00ED2665"/>
  </w:style>
  <w:style w:type="paragraph" w:customStyle="1" w:styleId="a5">
    <w:name w:val="Заголовок"/>
    <w:basedOn w:val="a"/>
    <w:next w:val="a6"/>
    <w:rsid w:val="00ED266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semiHidden/>
    <w:rsid w:val="00ED2665"/>
    <w:pPr>
      <w:spacing w:after="120"/>
    </w:pPr>
  </w:style>
  <w:style w:type="paragraph" w:styleId="a7">
    <w:name w:val="List"/>
    <w:basedOn w:val="a6"/>
    <w:semiHidden/>
    <w:rsid w:val="00ED2665"/>
    <w:rPr>
      <w:rFonts w:ascii="Arial" w:hAnsi="Arial" w:cs="Tahoma"/>
    </w:rPr>
  </w:style>
  <w:style w:type="paragraph" w:customStyle="1" w:styleId="12">
    <w:name w:val="Название1"/>
    <w:basedOn w:val="a"/>
    <w:rsid w:val="00ED2665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3">
    <w:name w:val="Указатель1"/>
    <w:basedOn w:val="a"/>
    <w:rsid w:val="00ED2665"/>
    <w:pPr>
      <w:suppressLineNumbers/>
    </w:pPr>
    <w:rPr>
      <w:rFonts w:ascii="Arial" w:hAnsi="Arial" w:cs="Tahoma"/>
    </w:rPr>
  </w:style>
  <w:style w:type="paragraph" w:customStyle="1" w:styleId="21">
    <w:name w:val="Основной текст с отступом 21"/>
    <w:basedOn w:val="a"/>
    <w:rsid w:val="00ED2665"/>
    <w:pPr>
      <w:ind w:left="7797" w:hanging="7230"/>
      <w:jc w:val="both"/>
    </w:pPr>
    <w:rPr>
      <w:sz w:val="24"/>
    </w:rPr>
  </w:style>
  <w:style w:type="paragraph" w:customStyle="1" w:styleId="31">
    <w:name w:val="Основной текст с отступом 31"/>
    <w:basedOn w:val="a"/>
    <w:rsid w:val="00ED2665"/>
    <w:pPr>
      <w:ind w:left="7797" w:hanging="7797"/>
      <w:jc w:val="both"/>
    </w:pPr>
    <w:rPr>
      <w:sz w:val="24"/>
    </w:rPr>
  </w:style>
  <w:style w:type="paragraph" w:styleId="a8">
    <w:name w:val="Body Text Indent"/>
    <w:basedOn w:val="a"/>
    <w:link w:val="a9"/>
    <w:semiHidden/>
    <w:rsid w:val="00ED2665"/>
    <w:pPr>
      <w:spacing w:after="120"/>
      <w:ind w:left="283"/>
    </w:pPr>
  </w:style>
  <w:style w:type="paragraph" w:styleId="aa">
    <w:name w:val="header"/>
    <w:basedOn w:val="a"/>
    <w:link w:val="ab"/>
    <w:uiPriority w:val="99"/>
    <w:rsid w:val="00ED2665"/>
    <w:pPr>
      <w:tabs>
        <w:tab w:val="center" w:pos="4677"/>
        <w:tab w:val="right" w:pos="9355"/>
      </w:tabs>
    </w:pPr>
  </w:style>
  <w:style w:type="paragraph" w:styleId="ac">
    <w:name w:val="footer"/>
    <w:basedOn w:val="a"/>
    <w:link w:val="ad"/>
    <w:uiPriority w:val="99"/>
    <w:rsid w:val="00ED2665"/>
    <w:pPr>
      <w:tabs>
        <w:tab w:val="center" w:pos="4677"/>
        <w:tab w:val="right" w:pos="9355"/>
      </w:tabs>
    </w:pPr>
  </w:style>
  <w:style w:type="paragraph" w:customStyle="1" w:styleId="ae">
    <w:name w:val="Содержимое таблицы"/>
    <w:basedOn w:val="a"/>
    <w:rsid w:val="00ED2665"/>
    <w:pPr>
      <w:suppressLineNumbers/>
    </w:pPr>
  </w:style>
  <w:style w:type="paragraph" w:customStyle="1" w:styleId="af">
    <w:name w:val="Заголовок таблицы"/>
    <w:basedOn w:val="ae"/>
    <w:rsid w:val="00ED2665"/>
    <w:pPr>
      <w:jc w:val="center"/>
    </w:pPr>
    <w:rPr>
      <w:b/>
      <w:bCs/>
    </w:rPr>
  </w:style>
  <w:style w:type="table" w:styleId="af0">
    <w:name w:val="Table Grid"/>
    <w:basedOn w:val="a1"/>
    <w:rsid w:val="007152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6B672B"/>
    <w:pPr>
      <w:widowControl w:val="0"/>
      <w:suppressAutoHyphens/>
      <w:autoSpaceDE w:val="0"/>
      <w:ind w:firstLine="720"/>
    </w:pPr>
    <w:rPr>
      <w:rFonts w:ascii="Arial" w:eastAsia="Arial" w:hAnsi="Arial" w:cs="Arial"/>
      <w:lang w:bidi="ru-RU"/>
    </w:rPr>
  </w:style>
  <w:style w:type="paragraph" w:customStyle="1" w:styleId="ConsNormal">
    <w:name w:val="ConsNormal"/>
    <w:rsid w:val="006B672B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bidi="ru-RU"/>
    </w:rPr>
  </w:style>
  <w:style w:type="paragraph" w:customStyle="1" w:styleId="ConsNonformat">
    <w:name w:val="ConsNonformat"/>
    <w:rsid w:val="00200090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2"/>
      <w:szCs w:val="22"/>
    </w:rPr>
  </w:style>
  <w:style w:type="paragraph" w:customStyle="1" w:styleId="ConsPlusTitle">
    <w:name w:val="ConsPlusTitle"/>
    <w:rsid w:val="0020009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0">
    <w:name w:val="Body Text 2"/>
    <w:basedOn w:val="a"/>
    <w:link w:val="22"/>
    <w:uiPriority w:val="99"/>
    <w:unhideWhenUsed/>
    <w:rsid w:val="006B539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0"/>
    <w:uiPriority w:val="99"/>
    <w:rsid w:val="006B5396"/>
    <w:rPr>
      <w:sz w:val="26"/>
      <w:lang w:eastAsia="ar-SA"/>
    </w:rPr>
  </w:style>
  <w:style w:type="paragraph" w:styleId="af1">
    <w:name w:val="List Paragraph"/>
    <w:basedOn w:val="a"/>
    <w:uiPriority w:val="34"/>
    <w:qFormat/>
    <w:rsid w:val="000401C4"/>
    <w:pPr>
      <w:ind w:left="708"/>
    </w:pPr>
    <w:rPr>
      <w:sz w:val="24"/>
      <w:szCs w:val="24"/>
    </w:rPr>
  </w:style>
  <w:style w:type="character" w:styleId="af2">
    <w:name w:val="Hyperlink"/>
    <w:basedOn w:val="a0"/>
    <w:uiPriority w:val="99"/>
    <w:rsid w:val="00550B60"/>
    <w:rPr>
      <w:rFonts w:cs="Times New Roman"/>
      <w:color w:val="0000FF"/>
      <w:u w:val="single"/>
    </w:rPr>
  </w:style>
  <w:style w:type="paragraph" w:styleId="30">
    <w:name w:val="Body Text Indent 3"/>
    <w:basedOn w:val="a"/>
    <w:link w:val="32"/>
    <w:uiPriority w:val="99"/>
    <w:rsid w:val="00550B60"/>
    <w:pPr>
      <w:suppressAutoHyphens w:val="0"/>
      <w:spacing w:after="120"/>
      <w:ind w:left="283"/>
    </w:pPr>
    <w:rPr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0"/>
    <w:uiPriority w:val="99"/>
    <w:rsid w:val="00550B60"/>
    <w:rPr>
      <w:sz w:val="16"/>
      <w:szCs w:val="16"/>
    </w:rPr>
  </w:style>
  <w:style w:type="paragraph" w:styleId="af3">
    <w:name w:val="Balloon Text"/>
    <w:basedOn w:val="a"/>
    <w:link w:val="af4"/>
    <w:uiPriority w:val="99"/>
    <w:semiHidden/>
    <w:unhideWhenUsed/>
    <w:rsid w:val="007206C7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7206C7"/>
    <w:rPr>
      <w:rFonts w:ascii="Tahoma" w:hAnsi="Tahoma" w:cs="Tahoma"/>
      <w:sz w:val="16"/>
      <w:szCs w:val="16"/>
      <w:lang w:eastAsia="ar-SA"/>
    </w:rPr>
  </w:style>
  <w:style w:type="character" w:customStyle="1" w:styleId="ad">
    <w:name w:val="Нижний колонтитул Знак"/>
    <w:basedOn w:val="a0"/>
    <w:link w:val="ac"/>
    <w:uiPriority w:val="99"/>
    <w:rsid w:val="00ED4ED5"/>
    <w:rPr>
      <w:sz w:val="26"/>
      <w:lang w:eastAsia="ar-SA"/>
    </w:rPr>
  </w:style>
  <w:style w:type="paragraph" w:customStyle="1" w:styleId="Web">
    <w:name w:val="Обычный (Web)"/>
    <w:basedOn w:val="a"/>
    <w:rsid w:val="00C4724A"/>
    <w:pPr>
      <w:widowControl w:val="0"/>
      <w:suppressAutoHyphens w:val="0"/>
    </w:pPr>
    <w:rPr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semiHidden/>
    <w:rsid w:val="00C4724A"/>
    <w:rPr>
      <w:sz w:val="26"/>
      <w:lang w:eastAsia="ar-SA"/>
    </w:rPr>
  </w:style>
  <w:style w:type="paragraph" w:customStyle="1" w:styleId="ConsPlusNonformat">
    <w:name w:val="ConsPlusNonformat"/>
    <w:uiPriority w:val="99"/>
    <w:rsid w:val="00C4724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rvts7">
    <w:name w:val="rvts7"/>
    <w:basedOn w:val="a0"/>
    <w:rsid w:val="00860FA2"/>
  </w:style>
  <w:style w:type="paragraph" w:customStyle="1" w:styleId="rvps3">
    <w:name w:val="rvps3"/>
    <w:basedOn w:val="a"/>
    <w:rsid w:val="00860FA2"/>
    <w:pPr>
      <w:suppressAutoHyphens w:val="0"/>
      <w:spacing w:before="100" w:beforeAutospacing="1" w:after="100" w:afterAutospacing="1"/>
    </w:pPr>
    <w:rPr>
      <w:color w:val="000000"/>
      <w:sz w:val="24"/>
      <w:szCs w:val="24"/>
      <w:lang w:eastAsia="ru-RU"/>
    </w:rPr>
  </w:style>
  <w:style w:type="paragraph" w:customStyle="1" w:styleId="Style2">
    <w:name w:val="Style2"/>
    <w:basedOn w:val="a"/>
    <w:rsid w:val="00501C2D"/>
    <w:rPr>
      <w:kern w:val="1"/>
    </w:rPr>
  </w:style>
  <w:style w:type="character" w:customStyle="1" w:styleId="rvts6">
    <w:name w:val="rvts6"/>
    <w:basedOn w:val="a0"/>
    <w:rsid w:val="00057CEF"/>
  </w:style>
  <w:style w:type="paragraph" w:customStyle="1" w:styleId="af5">
    <w:name w:val="Брошюра Обычный"/>
    <w:rsid w:val="006D2842"/>
    <w:pPr>
      <w:suppressAutoHyphens/>
      <w:ind w:firstLine="540"/>
      <w:jc w:val="both"/>
    </w:pPr>
    <w:rPr>
      <w:rFonts w:eastAsia="Arial" w:cs="Arial"/>
      <w:bCs/>
      <w:iCs/>
      <w:sz w:val="28"/>
      <w:szCs w:val="28"/>
      <w:lang w:eastAsia="ar-SA"/>
    </w:rPr>
  </w:style>
  <w:style w:type="paragraph" w:styleId="af6">
    <w:name w:val="No Spacing"/>
    <w:uiPriority w:val="1"/>
    <w:qFormat/>
    <w:rsid w:val="006572F7"/>
    <w:pPr>
      <w:suppressAutoHyphens/>
      <w:autoSpaceDE w:val="0"/>
    </w:pPr>
    <w:rPr>
      <w:lang w:eastAsia="ar-SA"/>
    </w:rPr>
  </w:style>
  <w:style w:type="character" w:customStyle="1" w:styleId="ab">
    <w:name w:val="Верхний колонтитул Знак"/>
    <w:basedOn w:val="a0"/>
    <w:link w:val="aa"/>
    <w:uiPriority w:val="99"/>
    <w:rsid w:val="00116736"/>
    <w:rPr>
      <w:sz w:val="26"/>
      <w:lang w:eastAsia="ar-SA"/>
    </w:rPr>
  </w:style>
  <w:style w:type="character" w:customStyle="1" w:styleId="10">
    <w:name w:val="Заголовок 1 Знак"/>
    <w:basedOn w:val="a0"/>
    <w:link w:val="1"/>
    <w:rsid w:val="004222AE"/>
    <w:rPr>
      <w:b/>
      <w:sz w:val="26"/>
      <w:lang w:eastAsia="ar-SA"/>
    </w:rPr>
  </w:style>
  <w:style w:type="paragraph" w:customStyle="1" w:styleId="Style7">
    <w:name w:val="Style7"/>
    <w:basedOn w:val="a"/>
    <w:uiPriority w:val="99"/>
    <w:rsid w:val="008B04CE"/>
    <w:pPr>
      <w:widowControl w:val="0"/>
      <w:suppressAutoHyphens w:val="0"/>
      <w:autoSpaceDE w:val="0"/>
      <w:autoSpaceDN w:val="0"/>
      <w:adjustRightInd w:val="0"/>
      <w:spacing w:line="322" w:lineRule="exact"/>
      <w:ind w:firstLine="3091"/>
    </w:pPr>
    <w:rPr>
      <w:rFonts w:eastAsiaTheme="minorEastAsia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8B04CE"/>
    <w:pPr>
      <w:widowControl w:val="0"/>
      <w:suppressAutoHyphens w:val="0"/>
      <w:autoSpaceDE w:val="0"/>
      <w:autoSpaceDN w:val="0"/>
      <w:adjustRightInd w:val="0"/>
      <w:spacing w:line="323" w:lineRule="exact"/>
      <w:ind w:firstLine="672"/>
      <w:jc w:val="both"/>
    </w:pPr>
    <w:rPr>
      <w:rFonts w:eastAsiaTheme="minorEastAsia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8B04CE"/>
    <w:pPr>
      <w:widowControl w:val="0"/>
      <w:suppressAutoHyphens w:val="0"/>
      <w:autoSpaceDE w:val="0"/>
      <w:autoSpaceDN w:val="0"/>
      <w:adjustRightInd w:val="0"/>
      <w:spacing w:line="322" w:lineRule="exact"/>
      <w:ind w:firstLine="710"/>
      <w:jc w:val="both"/>
    </w:pPr>
    <w:rPr>
      <w:rFonts w:eastAsiaTheme="minorEastAsia"/>
      <w:sz w:val="24"/>
      <w:szCs w:val="24"/>
      <w:lang w:eastAsia="ru-RU"/>
    </w:rPr>
  </w:style>
  <w:style w:type="character" w:customStyle="1" w:styleId="FontStyle18">
    <w:name w:val="Font Style18"/>
    <w:basedOn w:val="a0"/>
    <w:uiPriority w:val="99"/>
    <w:rsid w:val="008B04C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9">
    <w:name w:val="Font Style19"/>
    <w:basedOn w:val="a0"/>
    <w:uiPriority w:val="99"/>
    <w:rsid w:val="008B04CE"/>
    <w:rPr>
      <w:rFonts w:ascii="Times New Roman" w:hAnsi="Times New Roman" w:cs="Times New Roman"/>
      <w:sz w:val="26"/>
      <w:szCs w:val="26"/>
    </w:rPr>
  </w:style>
  <w:style w:type="character" w:customStyle="1" w:styleId="ConsPlusNormal0">
    <w:name w:val="ConsPlusNormal Знак"/>
    <w:link w:val="ConsPlusNormal"/>
    <w:locked/>
    <w:rsid w:val="00D76EAE"/>
    <w:rPr>
      <w:rFonts w:ascii="Arial" w:eastAsia="Arial" w:hAnsi="Arial" w:cs="Arial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898D80-2FDF-4D7F-9E31-59F93A369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Сидоренко В.И.</dc:creator>
  <cp:lastModifiedBy>o_gubareva</cp:lastModifiedBy>
  <cp:revision>2</cp:revision>
  <cp:lastPrinted>2022-05-18T07:34:00Z</cp:lastPrinted>
  <dcterms:created xsi:type="dcterms:W3CDTF">2022-05-20T09:01:00Z</dcterms:created>
  <dcterms:modified xsi:type="dcterms:W3CDTF">2022-05-20T09:01:00Z</dcterms:modified>
</cp:coreProperties>
</file>